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7D5B" w14:textId="77777777" w:rsidR="00AB21DD" w:rsidRPr="00AB21DD" w:rsidRDefault="00AB21DD" w:rsidP="00580715">
      <w:pPr>
        <w:jc w:val="center"/>
        <w:rPr>
          <w:rFonts w:asciiTheme="majorBidi" w:hAnsiTheme="majorBidi" w:cstheme="majorBidi"/>
          <w:sz w:val="32"/>
          <w:szCs w:val="32"/>
          <w:lang w:bidi="ar-IQ"/>
        </w:rPr>
      </w:pPr>
    </w:p>
    <w:p w14:paraId="6AB4D8EF" w14:textId="5512731D" w:rsidR="00AB21DD" w:rsidRPr="0036046A" w:rsidRDefault="00AB21DD" w:rsidP="00580715">
      <w:pPr>
        <w:jc w:val="center"/>
        <w:rPr>
          <w:rFonts w:asciiTheme="majorBidi" w:hAnsiTheme="majorBidi" w:cstheme="majorBidi"/>
          <w:b/>
          <w:bCs/>
          <w:sz w:val="32"/>
          <w:szCs w:val="32"/>
        </w:rPr>
      </w:pPr>
      <w:r w:rsidRPr="0036046A">
        <w:rPr>
          <w:rFonts w:asciiTheme="majorBidi" w:hAnsiTheme="majorBidi" w:cstheme="majorBidi"/>
          <w:b/>
          <w:bCs/>
          <w:sz w:val="32"/>
          <w:szCs w:val="32"/>
        </w:rPr>
        <w:t xml:space="preserve">A comparative study </w:t>
      </w:r>
      <w:r w:rsidR="000A04F2">
        <w:rPr>
          <w:rFonts w:asciiTheme="majorBidi" w:hAnsiTheme="majorBidi" w:cstheme="majorBidi"/>
          <w:b/>
          <w:bCs/>
          <w:sz w:val="32"/>
          <w:szCs w:val="32"/>
        </w:rPr>
        <w:t>for</w:t>
      </w:r>
      <w:r w:rsidRPr="0036046A">
        <w:rPr>
          <w:rFonts w:asciiTheme="majorBidi" w:hAnsiTheme="majorBidi" w:cstheme="majorBidi"/>
          <w:b/>
          <w:bCs/>
          <w:sz w:val="32"/>
          <w:szCs w:val="32"/>
        </w:rPr>
        <w:t xml:space="preserve"> functional response of the respiratory system according to the energy systems of tennis players</w:t>
      </w:r>
    </w:p>
    <w:p w14:paraId="36F3479B" w14:textId="77777777" w:rsidR="00AB21DD" w:rsidRPr="0036046A" w:rsidRDefault="00AB21DD" w:rsidP="00AB21DD">
      <w:pPr>
        <w:rPr>
          <w:rFonts w:asciiTheme="majorBidi" w:hAnsiTheme="majorBidi" w:cstheme="majorBidi"/>
          <w:b/>
          <w:bCs/>
          <w:sz w:val="32"/>
          <w:szCs w:val="32"/>
        </w:rPr>
      </w:pPr>
    </w:p>
    <w:p w14:paraId="2E0EC5AC" w14:textId="77777777" w:rsidR="00AB21DD" w:rsidRPr="0036046A" w:rsidRDefault="0044221A" w:rsidP="0044221A">
      <w:pPr>
        <w:jc w:val="center"/>
        <w:rPr>
          <w:rFonts w:asciiTheme="majorBidi" w:hAnsiTheme="majorBidi" w:cstheme="majorBidi"/>
          <w:b/>
          <w:bCs/>
          <w:sz w:val="24"/>
          <w:szCs w:val="24"/>
        </w:rPr>
      </w:pPr>
      <w:r w:rsidRPr="0036046A">
        <w:rPr>
          <w:rFonts w:asciiTheme="majorBidi" w:hAnsiTheme="majorBidi" w:cstheme="majorBidi"/>
          <w:b/>
          <w:bCs/>
          <w:sz w:val="24"/>
          <w:szCs w:val="24"/>
        </w:rPr>
        <w:t>Keyword</w:t>
      </w:r>
    </w:p>
    <w:p w14:paraId="07C23273" w14:textId="77777777" w:rsidR="00AB21DD" w:rsidRPr="0036046A" w:rsidRDefault="0044221A" w:rsidP="0044221A">
      <w:pPr>
        <w:jc w:val="center"/>
        <w:rPr>
          <w:rFonts w:asciiTheme="majorBidi" w:hAnsiTheme="majorBidi" w:cstheme="majorBidi"/>
          <w:b/>
          <w:bCs/>
          <w:sz w:val="24"/>
          <w:szCs w:val="24"/>
        </w:rPr>
      </w:pPr>
      <w:r w:rsidRPr="0036046A">
        <w:rPr>
          <w:rFonts w:asciiTheme="majorBidi" w:hAnsiTheme="majorBidi" w:cstheme="majorBidi"/>
          <w:b/>
          <w:bCs/>
          <w:sz w:val="24"/>
          <w:szCs w:val="24"/>
        </w:rPr>
        <w:t>Compare Energy Systems</w:t>
      </w:r>
    </w:p>
    <w:p w14:paraId="40162CE2" w14:textId="4009EEA8" w:rsidR="00AB21DD" w:rsidRDefault="00AB21DD" w:rsidP="00AB21DD">
      <w:pPr>
        <w:rPr>
          <w:rFonts w:asciiTheme="majorBidi" w:hAnsiTheme="majorBidi" w:cstheme="majorBidi"/>
          <w:b/>
          <w:bCs/>
        </w:rPr>
      </w:pPr>
      <w:r w:rsidRPr="0036046A">
        <w:rPr>
          <w:rFonts w:asciiTheme="majorBidi" w:hAnsiTheme="majorBidi" w:cstheme="majorBidi"/>
          <w:b/>
          <w:bCs/>
        </w:rPr>
        <w:t xml:space="preserve">Prof Basil Abdel Sattar Ahmed </w:t>
      </w:r>
      <w:r w:rsidRPr="0036046A">
        <w:rPr>
          <w:rFonts w:asciiTheme="majorBidi" w:hAnsiTheme="majorBidi" w:cstheme="majorBidi"/>
          <w:b/>
          <w:bCs/>
          <w:vertAlign w:val="superscript"/>
        </w:rPr>
        <w:t>1</w:t>
      </w:r>
      <w:r w:rsidRPr="0036046A">
        <w:rPr>
          <w:rFonts w:asciiTheme="majorBidi" w:hAnsiTheme="majorBidi" w:cstheme="majorBidi"/>
          <w:b/>
          <w:bCs/>
        </w:rPr>
        <w:t xml:space="preserve">, Prof. </w:t>
      </w:r>
      <w:proofErr w:type="spellStart"/>
      <w:r w:rsidRPr="0036046A">
        <w:rPr>
          <w:rFonts w:asciiTheme="majorBidi" w:hAnsiTheme="majorBidi" w:cstheme="majorBidi"/>
          <w:b/>
          <w:bCs/>
        </w:rPr>
        <w:t>Afaq</w:t>
      </w:r>
      <w:proofErr w:type="spellEnd"/>
      <w:r w:rsidRPr="0036046A">
        <w:rPr>
          <w:rFonts w:asciiTheme="majorBidi" w:hAnsiTheme="majorBidi" w:cstheme="majorBidi"/>
          <w:b/>
          <w:bCs/>
        </w:rPr>
        <w:t xml:space="preserve"> Al </w:t>
      </w:r>
      <w:proofErr w:type="spellStart"/>
      <w:r w:rsidRPr="0036046A">
        <w:rPr>
          <w:rFonts w:asciiTheme="majorBidi" w:hAnsiTheme="majorBidi" w:cstheme="majorBidi"/>
          <w:b/>
          <w:bCs/>
        </w:rPr>
        <w:t>Shehawi</w:t>
      </w:r>
      <w:proofErr w:type="spellEnd"/>
      <w:r w:rsidRPr="0036046A">
        <w:rPr>
          <w:rFonts w:asciiTheme="majorBidi" w:hAnsiTheme="majorBidi" w:cstheme="majorBidi"/>
          <w:b/>
          <w:bCs/>
        </w:rPr>
        <w:t xml:space="preserve"> </w:t>
      </w:r>
      <w:proofErr w:type="spellStart"/>
      <w:r w:rsidRPr="0036046A">
        <w:rPr>
          <w:rFonts w:asciiTheme="majorBidi" w:hAnsiTheme="majorBidi" w:cstheme="majorBidi"/>
          <w:b/>
          <w:bCs/>
        </w:rPr>
        <w:t>Mamlouk</w:t>
      </w:r>
      <w:proofErr w:type="spellEnd"/>
      <w:r w:rsidRPr="0036046A">
        <w:rPr>
          <w:rFonts w:asciiTheme="majorBidi" w:hAnsiTheme="majorBidi" w:cstheme="majorBidi"/>
          <w:b/>
          <w:bCs/>
        </w:rPr>
        <w:t xml:space="preserve"> </w:t>
      </w:r>
      <w:proofErr w:type="gramStart"/>
      <w:r w:rsidRPr="0036046A">
        <w:rPr>
          <w:rFonts w:asciiTheme="majorBidi" w:hAnsiTheme="majorBidi" w:cstheme="majorBidi"/>
          <w:b/>
          <w:bCs/>
          <w:vertAlign w:val="superscript"/>
        </w:rPr>
        <w:t>2</w:t>
      </w:r>
      <w:r w:rsidRPr="0036046A">
        <w:rPr>
          <w:rFonts w:asciiTheme="majorBidi" w:hAnsiTheme="majorBidi" w:cstheme="majorBidi"/>
          <w:b/>
          <w:bCs/>
        </w:rPr>
        <w:t>,  Prof.</w:t>
      </w:r>
      <w:proofErr w:type="gramEnd"/>
      <w:r w:rsidRPr="0036046A">
        <w:rPr>
          <w:rFonts w:asciiTheme="majorBidi" w:hAnsiTheme="majorBidi" w:cstheme="majorBidi"/>
          <w:b/>
          <w:bCs/>
        </w:rPr>
        <w:t xml:space="preserve"> </w:t>
      </w:r>
      <w:proofErr w:type="spellStart"/>
      <w:r w:rsidRPr="0036046A">
        <w:rPr>
          <w:rFonts w:asciiTheme="majorBidi" w:hAnsiTheme="majorBidi" w:cstheme="majorBidi"/>
          <w:b/>
          <w:bCs/>
        </w:rPr>
        <w:t>Alaa</w:t>
      </w:r>
      <w:proofErr w:type="spellEnd"/>
      <w:r w:rsidRPr="0036046A">
        <w:rPr>
          <w:rFonts w:asciiTheme="majorBidi" w:hAnsiTheme="majorBidi" w:cstheme="majorBidi"/>
          <w:b/>
          <w:bCs/>
        </w:rPr>
        <w:t xml:space="preserve"> Khalaf Haider </w:t>
      </w:r>
      <w:r w:rsidRPr="0036046A">
        <w:rPr>
          <w:rFonts w:asciiTheme="majorBidi" w:hAnsiTheme="majorBidi" w:cstheme="majorBidi"/>
          <w:b/>
          <w:bCs/>
          <w:vertAlign w:val="superscript"/>
        </w:rPr>
        <w:t>3</w:t>
      </w:r>
    </w:p>
    <w:p w14:paraId="581579CC" w14:textId="56A7FDE4" w:rsidR="005D54E6" w:rsidRPr="0036046A" w:rsidRDefault="005D54E6" w:rsidP="00AB21DD">
      <w:pPr>
        <w:rPr>
          <w:rFonts w:asciiTheme="majorBidi" w:hAnsiTheme="majorBidi" w:cstheme="majorBidi"/>
          <w:b/>
          <w:bCs/>
        </w:rPr>
      </w:pPr>
      <w:r w:rsidRPr="0036046A">
        <w:rPr>
          <w:rFonts w:asciiTheme="majorBidi" w:hAnsiTheme="majorBidi" w:cstheme="majorBidi"/>
          <w:b/>
          <w:bCs/>
        </w:rPr>
        <w:t xml:space="preserve">Prof. </w:t>
      </w:r>
      <w:r>
        <w:rPr>
          <w:rFonts w:asciiTheme="majorBidi" w:hAnsiTheme="majorBidi" w:cstheme="majorBidi"/>
          <w:b/>
          <w:bCs/>
        </w:rPr>
        <w:t>JAMAL ABDULKAREEM HAMEED</w:t>
      </w:r>
      <w:r w:rsidRPr="0036046A">
        <w:rPr>
          <w:rFonts w:asciiTheme="majorBidi" w:hAnsiTheme="majorBidi" w:cstheme="majorBidi"/>
          <w:b/>
          <w:bCs/>
        </w:rPr>
        <w:t xml:space="preserve"> </w:t>
      </w:r>
      <w:r>
        <w:rPr>
          <w:rFonts w:asciiTheme="majorBidi" w:hAnsiTheme="majorBidi" w:cstheme="majorBidi"/>
          <w:b/>
          <w:bCs/>
          <w:vertAlign w:val="superscript"/>
        </w:rPr>
        <w:t>4</w:t>
      </w:r>
    </w:p>
    <w:p w14:paraId="2DC4C267" w14:textId="77777777" w:rsidR="0036046A" w:rsidRPr="0036046A" w:rsidRDefault="0037104A" w:rsidP="0036046A">
      <w:pPr>
        <w:rPr>
          <w:rFonts w:asciiTheme="majorBidi" w:hAnsiTheme="majorBidi" w:cstheme="majorBidi"/>
          <w:b/>
          <w:bCs/>
        </w:rPr>
      </w:pPr>
      <w:hyperlink r:id="rId7" w:history="1">
        <w:r w:rsidR="0036046A" w:rsidRPr="00FE43A5">
          <w:rPr>
            <w:rStyle w:val="Hyperlink"/>
            <w:rFonts w:asciiTheme="majorBidi" w:hAnsiTheme="majorBidi" w:cstheme="majorBidi"/>
            <w:b/>
            <w:bCs/>
          </w:rPr>
          <w:t>dr-basel@sport.uodiyala.edu.iq</w:t>
        </w:r>
      </w:hyperlink>
      <w:r w:rsidR="0036046A">
        <w:rPr>
          <w:rFonts w:asciiTheme="majorBidi" w:hAnsiTheme="majorBidi" w:cstheme="majorBidi"/>
          <w:b/>
          <w:bCs/>
        </w:rPr>
        <w:t xml:space="preserve"> ,</w:t>
      </w:r>
      <w:r w:rsidR="00AB21DD" w:rsidRPr="00AB21DD">
        <w:rPr>
          <w:rFonts w:asciiTheme="majorBidi" w:hAnsiTheme="majorBidi" w:cstheme="majorBidi"/>
          <w:sz w:val="32"/>
          <w:szCs w:val="32"/>
        </w:rPr>
        <w:t xml:space="preserve"> </w:t>
      </w:r>
      <w:hyperlink r:id="rId8" w:history="1">
        <w:r w:rsidR="0036046A" w:rsidRPr="0036046A">
          <w:rPr>
            <w:rStyle w:val="Hyperlink"/>
            <w:rFonts w:asciiTheme="majorBidi" w:hAnsiTheme="majorBidi" w:cstheme="majorBidi"/>
            <w:b/>
            <w:bCs/>
          </w:rPr>
          <w:t>Afek.mamlouk@gmail.com</w:t>
        </w:r>
      </w:hyperlink>
      <w:r w:rsidR="0036046A">
        <w:rPr>
          <w:rFonts w:asciiTheme="majorBidi" w:hAnsiTheme="majorBidi" w:cstheme="majorBidi"/>
          <w:sz w:val="32"/>
          <w:szCs w:val="32"/>
        </w:rPr>
        <w:t xml:space="preserve"> , </w:t>
      </w:r>
      <w:hyperlink r:id="rId9" w:history="1">
        <w:r w:rsidR="0036046A" w:rsidRPr="00FE43A5">
          <w:rPr>
            <w:rStyle w:val="Hyperlink"/>
            <w:rFonts w:asciiTheme="majorBidi" w:hAnsiTheme="majorBidi" w:cstheme="majorBidi"/>
            <w:b/>
            <w:bCs/>
          </w:rPr>
          <w:t>alaakhalaf@sport.uodiyala.edu.iq</w:t>
        </w:r>
      </w:hyperlink>
    </w:p>
    <w:p w14:paraId="7062BD43" w14:textId="77777777" w:rsidR="00AB21DD" w:rsidRPr="0036046A" w:rsidRDefault="00AB21DD" w:rsidP="00AB21DD">
      <w:pPr>
        <w:rPr>
          <w:rFonts w:asciiTheme="majorBidi" w:hAnsiTheme="majorBidi" w:cstheme="majorBidi"/>
          <w:b/>
          <w:bCs/>
        </w:rPr>
      </w:pPr>
      <w:r w:rsidRPr="0036046A">
        <w:rPr>
          <w:rFonts w:asciiTheme="majorBidi" w:hAnsiTheme="majorBidi" w:cstheme="majorBidi"/>
          <w:b/>
          <w:bCs/>
        </w:rPr>
        <w:t xml:space="preserve">College of Physical Education and Sports Sciences University of </w:t>
      </w:r>
      <w:proofErr w:type="spellStart"/>
      <w:r w:rsidRPr="0036046A">
        <w:rPr>
          <w:rFonts w:asciiTheme="majorBidi" w:hAnsiTheme="majorBidi" w:cstheme="majorBidi"/>
          <w:b/>
          <w:bCs/>
        </w:rPr>
        <w:t>Diyala</w:t>
      </w:r>
      <w:proofErr w:type="spellEnd"/>
      <w:r w:rsidR="0036046A">
        <w:rPr>
          <w:rFonts w:asciiTheme="majorBidi" w:hAnsiTheme="majorBidi" w:cstheme="majorBidi"/>
          <w:b/>
          <w:bCs/>
        </w:rPr>
        <w:t xml:space="preserve"> </w:t>
      </w:r>
      <w:r w:rsidRPr="0036046A">
        <w:rPr>
          <w:rFonts w:asciiTheme="majorBidi" w:hAnsiTheme="majorBidi" w:cstheme="majorBidi"/>
          <w:b/>
          <w:bCs/>
          <w:vertAlign w:val="superscript"/>
        </w:rPr>
        <w:t>1</w:t>
      </w:r>
      <w:r w:rsidRPr="0036046A">
        <w:rPr>
          <w:rFonts w:asciiTheme="majorBidi" w:hAnsiTheme="majorBidi" w:cstheme="majorBidi"/>
          <w:b/>
          <w:bCs/>
        </w:rPr>
        <w:t xml:space="preserve"> </w:t>
      </w:r>
    </w:p>
    <w:p w14:paraId="170396FF" w14:textId="77777777" w:rsidR="00AB21DD" w:rsidRPr="0036046A" w:rsidRDefault="00AB21DD" w:rsidP="00AB21DD">
      <w:pPr>
        <w:rPr>
          <w:rFonts w:asciiTheme="majorBidi" w:hAnsiTheme="majorBidi" w:cstheme="majorBidi"/>
          <w:b/>
          <w:bCs/>
        </w:rPr>
      </w:pPr>
      <w:r w:rsidRPr="0036046A">
        <w:rPr>
          <w:rFonts w:asciiTheme="majorBidi" w:hAnsiTheme="majorBidi" w:cstheme="majorBidi"/>
          <w:b/>
          <w:bCs/>
        </w:rPr>
        <w:t xml:space="preserve">Higher Institute of Sports and Physical Education in </w:t>
      </w:r>
      <w:proofErr w:type="spellStart"/>
      <w:r w:rsidRPr="0036046A">
        <w:rPr>
          <w:rFonts w:asciiTheme="majorBidi" w:hAnsiTheme="majorBidi" w:cstheme="majorBidi"/>
          <w:b/>
          <w:bCs/>
        </w:rPr>
        <w:t>Gafsa</w:t>
      </w:r>
      <w:proofErr w:type="spellEnd"/>
      <w:r w:rsidR="0036046A">
        <w:rPr>
          <w:rFonts w:asciiTheme="majorBidi" w:hAnsiTheme="majorBidi" w:cstheme="majorBidi"/>
          <w:b/>
          <w:bCs/>
        </w:rPr>
        <w:t xml:space="preserve"> </w:t>
      </w:r>
      <w:r w:rsidRPr="0036046A">
        <w:rPr>
          <w:rFonts w:asciiTheme="majorBidi" w:hAnsiTheme="majorBidi" w:cstheme="majorBidi"/>
          <w:b/>
          <w:bCs/>
          <w:vertAlign w:val="superscript"/>
        </w:rPr>
        <w:t xml:space="preserve">2 </w:t>
      </w:r>
    </w:p>
    <w:p w14:paraId="7FC47E96" w14:textId="4D0BA134" w:rsidR="00AB21DD" w:rsidRDefault="00AB21DD" w:rsidP="00CF431F">
      <w:pPr>
        <w:rPr>
          <w:rFonts w:asciiTheme="majorBidi" w:hAnsiTheme="majorBidi" w:cstheme="majorBidi"/>
          <w:sz w:val="32"/>
          <w:szCs w:val="32"/>
        </w:rPr>
      </w:pPr>
      <w:r w:rsidRPr="0036046A">
        <w:rPr>
          <w:rFonts w:asciiTheme="majorBidi" w:hAnsiTheme="majorBidi" w:cstheme="majorBidi"/>
          <w:b/>
          <w:bCs/>
        </w:rPr>
        <w:t xml:space="preserve">College of Physical Education and Sports Sciences University of </w:t>
      </w:r>
      <w:proofErr w:type="spellStart"/>
      <w:r w:rsidRPr="0036046A">
        <w:rPr>
          <w:rFonts w:asciiTheme="majorBidi" w:hAnsiTheme="majorBidi" w:cstheme="majorBidi"/>
          <w:b/>
          <w:bCs/>
        </w:rPr>
        <w:t>Diyala</w:t>
      </w:r>
      <w:proofErr w:type="spellEnd"/>
      <w:r w:rsidR="0036046A">
        <w:rPr>
          <w:rFonts w:asciiTheme="majorBidi" w:hAnsiTheme="majorBidi" w:cstheme="majorBidi"/>
          <w:b/>
          <w:bCs/>
        </w:rPr>
        <w:t xml:space="preserve"> </w:t>
      </w:r>
      <w:r w:rsidRPr="0036046A">
        <w:rPr>
          <w:rFonts w:asciiTheme="majorBidi" w:hAnsiTheme="majorBidi" w:cstheme="majorBidi"/>
          <w:sz w:val="32"/>
          <w:szCs w:val="32"/>
          <w:vertAlign w:val="superscript"/>
        </w:rPr>
        <w:t>3</w:t>
      </w:r>
    </w:p>
    <w:p w14:paraId="52342CBE" w14:textId="3B36F9E0" w:rsidR="002B33D0" w:rsidRPr="00AB21DD" w:rsidRDefault="002B33D0" w:rsidP="002B33D0">
      <w:pPr>
        <w:rPr>
          <w:rFonts w:asciiTheme="majorBidi" w:hAnsiTheme="majorBidi" w:cstheme="majorBidi"/>
          <w:sz w:val="32"/>
          <w:szCs w:val="32"/>
        </w:rPr>
      </w:pPr>
      <w:r w:rsidRPr="0036046A">
        <w:rPr>
          <w:rFonts w:asciiTheme="majorBidi" w:hAnsiTheme="majorBidi" w:cstheme="majorBidi"/>
          <w:b/>
          <w:bCs/>
        </w:rPr>
        <w:t xml:space="preserve">College of Physical Education and Sports Sciences University of </w:t>
      </w:r>
      <w:proofErr w:type="spellStart"/>
      <w:r w:rsidRPr="0036046A">
        <w:rPr>
          <w:rFonts w:asciiTheme="majorBidi" w:hAnsiTheme="majorBidi" w:cstheme="majorBidi"/>
          <w:b/>
          <w:bCs/>
        </w:rPr>
        <w:t>Diyala</w:t>
      </w:r>
      <w:proofErr w:type="spellEnd"/>
      <w:r>
        <w:rPr>
          <w:rFonts w:asciiTheme="majorBidi" w:hAnsiTheme="majorBidi" w:cstheme="majorBidi"/>
          <w:b/>
          <w:bCs/>
        </w:rPr>
        <w:t xml:space="preserve"> </w:t>
      </w:r>
      <w:r>
        <w:rPr>
          <w:rFonts w:asciiTheme="majorBidi" w:hAnsiTheme="majorBidi" w:cstheme="majorBidi"/>
          <w:sz w:val="32"/>
          <w:szCs w:val="32"/>
          <w:vertAlign w:val="superscript"/>
        </w:rPr>
        <w:t>4</w:t>
      </w:r>
      <w:bookmarkStart w:id="0" w:name="_GoBack"/>
      <w:bookmarkEnd w:id="0"/>
    </w:p>
    <w:p w14:paraId="210ECBFF" w14:textId="77777777" w:rsidR="00AB21DD" w:rsidRPr="00A75B70" w:rsidRDefault="00AB21DD" w:rsidP="00EB57D3">
      <w:pPr>
        <w:jc w:val="both"/>
        <w:rPr>
          <w:rFonts w:asciiTheme="majorBidi" w:hAnsiTheme="majorBidi" w:cstheme="majorBidi"/>
          <w:b/>
          <w:bCs/>
          <w:sz w:val="28"/>
          <w:szCs w:val="28"/>
        </w:rPr>
      </w:pPr>
      <w:r w:rsidRPr="00A75B70">
        <w:rPr>
          <w:rFonts w:asciiTheme="majorBidi" w:hAnsiTheme="majorBidi" w:cstheme="majorBidi"/>
          <w:b/>
          <w:bCs/>
          <w:sz w:val="28"/>
          <w:szCs w:val="28"/>
        </w:rPr>
        <w:t>Abstract</w:t>
      </w:r>
    </w:p>
    <w:p w14:paraId="4FB4A8BD" w14:textId="77777777" w:rsidR="00AB21DD" w:rsidRPr="00EB57D3" w:rsidRDefault="00CF431F"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   </w:t>
      </w:r>
      <w:r w:rsidR="00FE4CEF">
        <w:rPr>
          <w:rFonts w:asciiTheme="majorBidi" w:hAnsiTheme="majorBidi" w:cstheme="majorBidi"/>
          <w:sz w:val="28"/>
          <w:szCs w:val="28"/>
        </w:rPr>
        <w:t>In the introduction</w:t>
      </w:r>
      <w:r w:rsidR="00AB21DD" w:rsidRPr="00EB57D3">
        <w:rPr>
          <w:rFonts w:asciiTheme="majorBidi" w:hAnsiTheme="majorBidi" w:cstheme="majorBidi"/>
          <w:sz w:val="28"/>
          <w:szCs w:val="28"/>
        </w:rPr>
        <w:t xml:space="preserve"> the researchers touched on the progress made in the athletic level and the importance of practicing sports, due to the great role in achieving the desired goal in relation to the general health of the individual and society, or what is related to the sport of high achievement, which is a reflection of the changes and functional responses that occur in the internal organs of the body. The research aims to know the functional response of the respiratory system and compare it with the training units according to the energy systems of the tennis players, the researchers used the de</w:t>
      </w:r>
      <w:r w:rsidR="00FE4CEF">
        <w:rPr>
          <w:rFonts w:asciiTheme="majorBidi" w:hAnsiTheme="majorBidi" w:cstheme="majorBidi"/>
          <w:sz w:val="28"/>
          <w:szCs w:val="28"/>
        </w:rPr>
        <w:t>scriptive approach, the</w:t>
      </w:r>
      <w:r w:rsidR="00AB21DD" w:rsidRPr="00EB57D3">
        <w:rPr>
          <w:rFonts w:asciiTheme="majorBidi" w:hAnsiTheme="majorBidi" w:cstheme="majorBidi"/>
          <w:sz w:val="28"/>
          <w:szCs w:val="28"/>
        </w:rPr>
        <w:t xml:space="preserve"> sample</w:t>
      </w:r>
      <w:r w:rsidR="00FE4CEF">
        <w:rPr>
          <w:rFonts w:asciiTheme="majorBidi" w:hAnsiTheme="majorBidi" w:cstheme="majorBidi"/>
          <w:sz w:val="28"/>
          <w:szCs w:val="28"/>
        </w:rPr>
        <w:t xml:space="preserve"> consisted of (12) players,</w:t>
      </w:r>
      <w:r w:rsidR="00AB21DD" w:rsidRPr="00EB57D3">
        <w:rPr>
          <w:rFonts w:asciiTheme="majorBidi" w:hAnsiTheme="majorBidi" w:cstheme="majorBidi"/>
          <w:sz w:val="28"/>
          <w:szCs w:val="28"/>
        </w:rPr>
        <w:t xml:space="preserve"> team of the College of Physical Education and Sports Sciences - University of </w:t>
      </w:r>
      <w:proofErr w:type="spellStart"/>
      <w:r w:rsidR="00AB21DD" w:rsidRPr="00EB57D3">
        <w:rPr>
          <w:rFonts w:asciiTheme="majorBidi" w:hAnsiTheme="majorBidi" w:cstheme="majorBidi"/>
          <w:sz w:val="28"/>
          <w:szCs w:val="28"/>
        </w:rPr>
        <w:t>Diyala</w:t>
      </w:r>
      <w:proofErr w:type="spellEnd"/>
      <w:r w:rsidR="00AB21DD" w:rsidRPr="00EB57D3">
        <w:rPr>
          <w:rFonts w:asciiTheme="majorBidi" w:hAnsiTheme="majorBidi" w:cstheme="majorBidi"/>
          <w:sz w:val="28"/>
          <w:szCs w:val="28"/>
        </w:rPr>
        <w:t>, they were divided into (3) groups, The researchers concluded that there is a discrepancy between the three groups in the functional response according to the energy systems.</w:t>
      </w:r>
    </w:p>
    <w:p w14:paraId="60BA2FDA" w14:textId="77777777" w:rsidR="00AB21DD" w:rsidRPr="00A75B70" w:rsidRDefault="00AB21DD" w:rsidP="002939A9">
      <w:pPr>
        <w:pStyle w:val="Heading1"/>
        <w:rPr>
          <w:rFonts w:asciiTheme="majorBidi" w:hAnsiTheme="majorBidi"/>
          <w:b/>
          <w:bCs/>
          <w:color w:val="000000" w:themeColor="text1"/>
        </w:rPr>
      </w:pPr>
      <w:r w:rsidRPr="00A75B70">
        <w:rPr>
          <w:rFonts w:asciiTheme="majorBidi" w:hAnsiTheme="majorBidi"/>
          <w:b/>
          <w:bCs/>
          <w:color w:val="000000" w:themeColor="text1"/>
        </w:rPr>
        <w:t> 1   Introducing the research</w:t>
      </w:r>
    </w:p>
    <w:p w14:paraId="61CAAC30" w14:textId="77777777" w:rsidR="00AB21DD" w:rsidRPr="00A75B70" w:rsidRDefault="00AB21DD" w:rsidP="00A75B70">
      <w:pPr>
        <w:pStyle w:val="Heading2"/>
        <w:rPr>
          <w:rFonts w:asciiTheme="majorBidi" w:hAnsiTheme="majorBidi"/>
          <w:b/>
          <w:bCs/>
          <w:color w:val="000000" w:themeColor="text1"/>
        </w:rPr>
      </w:pPr>
      <w:r w:rsidRPr="00A75B70">
        <w:rPr>
          <w:rFonts w:asciiTheme="majorBidi" w:hAnsiTheme="majorBidi"/>
          <w:b/>
          <w:bCs/>
          <w:color w:val="000000" w:themeColor="text1"/>
        </w:rPr>
        <w:t>1-1 Introduction and the importance of research:</w:t>
      </w:r>
    </w:p>
    <w:p w14:paraId="373CA027" w14:textId="77777777" w:rsidR="00AB21DD" w:rsidRPr="006014DA" w:rsidRDefault="00C85841" w:rsidP="006014DA">
      <w:pPr>
        <w:jc w:val="both"/>
        <w:rPr>
          <w:rFonts w:asciiTheme="majorBidi" w:hAnsiTheme="majorBidi" w:cstheme="majorBidi"/>
          <w:sz w:val="28"/>
          <w:szCs w:val="28"/>
        </w:rPr>
      </w:pPr>
      <w:r>
        <w:rPr>
          <w:rFonts w:asciiTheme="majorBidi" w:hAnsiTheme="majorBidi" w:cstheme="majorBidi"/>
          <w:sz w:val="28"/>
          <w:szCs w:val="28"/>
        </w:rPr>
        <w:t>According to</w:t>
      </w:r>
      <w:r w:rsidR="00AB21DD" w:rsidRPr="00EB57D3">
        <w:rPr>
          <w:rFonts w:asciiTheme="majorBidi" w:hAnsiTheme="majorBidi" w:cstheme="majorBidi"/>
          <w:sz w:val="28"/>
          <w:szCs w:val="28"/>
        </w:rPr>
        <w:t xml:space="preserve"> the great development that the wor</w:t>
      </w:r>
      <w:r>
        <w:rPr>
          <w:rFonts w:asciiTheme="majorBidi" w:hAnsiTheme="majorBidi" w:cstheme="majorBidi"/>
          <w:sz w:val="28"/>
          <w:szCs w:val="28"/>
        </w:rPr>
        <w:t>ld has witnessed in recently</w:t>
      </w:r>
      <w:r w:rsidR="00AB21DD" w:rsidRPr="00EB57D3">
        <w:rPr>
          <w:rFonts w:asciiTheme="majorBidi" w:hAnsiTheme="majorBidi" w:cstheme="majorBidi"/>
          <w:sz w:val="28"/>
          <w:szCs w:val="28"/>
        </w:rPr>
        <w:t xml:space="preserve"> with regard to the importance of sports, due to the significant and </w:t>
      </w:r>
      <w:r>
        <w:rPr>
          <w:rFonts w:asciiTheme="majorBidi" w:hAnsiTheme="majorBidi" w:cstheme="majorBidi"/>
          <w:sz w:val="28"/>
          <w:szCs w:val="28"/>
        </w:rPr>
        <w:t xml:space="preserve">influential role in the </w:t>
      </w:r>
      <w:r w:rsidR="00AB21DD" w:rsidRPr="00EB57D3">
        <w:rPr>
          <w:rFonts w:asciiTheme="majorBidi" w:hAnsiTheme="majorBidi" w:cstheme="majorBidi"/>
          <w:sz w:val="28"/>
          <w:szCs w:val="28"/>
        </w:rPr>
        <w:t xml:space="preserve"> public health for the individual and society, as well as its role in high achievement </w:t>
      </w:r>
      <w:r w:rsidR="00AB21DD" w:rsidRPr="00EB57D3">
        <w:rPr>
          <w:rFonts w:asciiTheme="majorBidi" w:hAnsiTheme="majorBidi" w:cstheme="majorBidi"/>
          <w:sz w:val="28"/>
          <w:szCs w:val="28"/>
        </w:rPr>
        <w:lastRenderedPageBreak/>
        <w:t xml:space="preserve">sports, The individual’s athletic level has increased in recent decades as a result of the success of medical </w:t>
      </w:r>
      <w:r w:rsidR="008053CC">
        <w:rPr>
          <w:rFonts w:asciiTheme="majorBidi" w:hAnsiTheme="majorBidi" w:cstheme="majorBidi"/>
          <w:sz w:val="28"/>
          <w:szCs w:val="28"/>
        </w:rPr>
        <w:t>sciences and their harnessing to</w:t>
      </w:r>
      <w:r w:rsidR="00AB21DD" w:rsidRPr="00EB57D3">
        <w:rPr>
          <w:rFonts w:asciiTheme="majorBidi" w:hAnsiTheme="majorBidi" w:cstheme="majorBidi"/>
          <w:sz w:val="28"/>
          <w:szCs w:val="28"/>
        </w:rPr>
        <w:t xml:space="preserve"> what is appropriate to raise the level of athletes in terms of physical and health, and this is confi</w:t>
      </w:r>
      <w:r w:rsidR="00FB2E22">
        <w:rPr>
          <w:rFonts w:asciiTheme="majorBidi" w:hAnsiTheme="majorBidi" w:cstheme="majorBidi"/>
          <w:sz w:val="28"/>
          <w:szCs w:val="28"/>
        </w:rPr>
        <w:t>rmed by the literature that</w:t>
      </w:r>
      <w:r w:rsidR="00AB21DD" w:rsidRPr="00EB57D3">
        <w:rPr>
          <w:rFonts w:asciiTheme="majorBidi" w:hAnsiTheme="majorBidi" w:cstheme="majorBidi"/>
          <w:sz w:val="28"/>
          <w:szCs w:val="28"/>
        </w:rPr>
        <w:t xml:space="preserve"> physiology</w:t>
      </w:r>
      <w:r w:rsidR="00FB2E22">
        <w:rPr>
          <w:rFonts w:asciiTheme="majorBidi" w:hAnsiTheme="majorBidi" w:cstheme="majorBidi"/>
          <w:sz w:val="28"/>
          <w:szCs w:val="28"/>
        </w:rPr>
        <w:t xml:space="preserve"> </w:t>
      </w:r>
      <w:r w:rsidR="00FB2E22" w:rsidRPr="00EB57D3">
        <w:rPr>
          <w:rFonts w:asciiTheme="majorBidi" w:hAnsiTheme="majorBidi" w:cstheme="majorBidi"/>
          <w:sz w:val="28"/>
          <w:szCs w:val="28"/>
        </w:rPr>
        <w:t>science</w:t>
      </w:r>
      <w:r w:rsidR="00AB21DD" w:rsidRPr="00EB57D3">
        <w:rPr>
          <w:rFonts w:asciiTheme="majorBidi" w:hAnsiTheme="majorBidi" w:cstheme="majorBidi"/>
          <w:sz w:val="28"/>
          <w:szCs w:val="28"/>
        </w:rPr>
        <w:t xml:space="preserve"> has become a basic rule For all sports training operations.</w:t>
      </w:r>
      <w:r w:rsidR="00EB57D3" w:rsidRPr="00EB57D3">
        <w:rPr>
          <w:rFonts w:asciiTheme="majorBidi" w:hAnsiTheme="majorBidi" w:cstheme="majorBidi"/>
          <w:sz w:val="28"/>
          <w:szCs w:val="28"/>
        </w:rPr>
        <w:t xml:space="preserve"> </w:t>
      </w:r>
      <w:r w:rsidR="00AB21DD" w:rsidRPr="00EB57D3">
        <w:rPr>
          <w:rFonts w:asciiTheme="majorBidi" w:hAnsiTheme="majorBidi" w:cstheme="majorBidi"/>
          <w:sz w:val="28"/>
          <w:szCs w:val="28"/>
        </w:rPr>
        <w:t>The progress of the individual's athletic level is only a reflection of the functional changes and responses that occur in the internal organs, and according to these functional changes and responses, the individual's functional capabilities increase.</w:t>
      </w:r>
      <w:r w:rsidR="00EB57D3" w:rsidRPr="00EB57D3">
        <w:rPr>
          <w:rFonts w:asciiTheme="majorBidi" w:hAnsiTheme="majorBidi" w:cstheme="majorBidi"/>
          <w:sz w:val="28"/>
          <w:szCs w:val="28"/>
        </w:rPr>
        <w:t xml:space="preserve"> </w:t>
      </w:r>
      <w:r w:rsidR="00AB21DD" w:rsidRPr="00EB57D3">
        <w:rPr>
          <w:rFonts w:asciiTheme="majorBidi" w:hAnsiTheme="majorBidi" w:cstheme="majorBidi"/>
          <w:sz w:val="28"/>
          <w:szCs w:val="28"/>
        </w:rPr>
        <w:t xml:space="preserve">The tennis </w:t>
      </w:r>
      <w:r w:rsidR="00A17E6F">
        <w:rPr>
          <w:rFonts w:asciiTheme="majorBidi" w:hAnsiTheme="majorBidi" w:cstheme="majorBidi"/>
          <w:sz w:val="28"/>
          <w:szCs w:val="28"/>
        </w:rPr>
        <w:t>game is one of the sports</w:t>
      </w:r>
      <w:r w:rsidR="00AB21DD" w:rsidRPr="00EB57D3">
        <w:rPr>
          <w:rFonts w:asciiTheme="majorBidi" w:hAnsiTheme="majorBidi" w:cstheme="majorBidi"/>
          <w:sz w:val="28"/>
          <w:szCs w:val="28"/>
        </w:rPr>
        <w:t xml:space="preserve"> that require</w:t>
      </w:r>
      <w:r w:rsidR="00A17E6F">
        <w:rPr>
          <w:rFonts w:asciiTheme="majorBidi" w:hAnsiTheme="majorBidi" w:cstheme="majorBidi"/>
          <w:sz w:val="28"/>
          <w:szCs w:val="28"/>
        </w:rPr>
        <w:t>s</w:t>
      </w:r>
      <w:r w:rsidR="00AB21DD" w:rsidRPr="00EB57D3">
        <w:rPr>
          <w:rFonts w:asciiTheme="majorBidi" w:hAnsiTheme="majorBidi" w:cstheme="majorBidi"/>
          <w:sz w:val="28"/>
          <w:szCs w:val="28"/>
        </w:rPr>
        <w:t xml:space="preserve"> high effort </w:t>
      </w:r>
      <w:r w:rsidR="00B20D5C" w:rsidRPr="00EB57D3">
        <w:rPr>
          <w:rFonts w:asciiTheme="majorBidi" w:hAnsiTheme="majorBidi" w:cstheme="majorBidi"/>
          <w:sz w:val="28"/>
          <w:szCs w:val="28"/>
        </w:rPr>
        <w:t>among</w:t>
      </w:r>
      <w:r w:rsidR="00DC77D9">
        <w:rPr>
          <w:rFonts w:asciiTheme="majorBidi" w:hAnsiTheme="majorBidi" w:cstheme="majorBidi"/>
          <w:sz w:val="28"/>
          <w:szCs w:val="28"/>
        </w:rPr>
        <w:t xml:space="preserve"> its practitioners, due to</w:t>
      </w:r>
      <w:r w:rsidR="00AB21DD" w:rsidRPr="00EB57D3">
        <w:rPr>
          <w:rFonts w:asciiTheme="majorBidi" w:hAnsiTheme="majorBidi" w:cstheme="majorBidi"/>
          <w:sz w:val="28"/>
          <w:szCs w:val="28"/>
        </w:rPr>
        <w:t xml:space="preserve"> </w:t>
      </w:r>
      <w:r w:rsidR="00DC77D9">
        <w:rPr>
          <w:rFonts w:asciiTheme="majorBidi" w:hAnsiTheme="majorBidi" w:cstheme="majorBidi"/>
          <w:sz w:val="28"/>
          <w:szCs w:val="28"/>
        </w:rPr>
        <w:t>the high speed and fitness need</w:t>
      </w:r>
      <w:r w:rsidR="00AB21DD" w:rsidRPr="00EB57D3">
        <w:rPr>
          <w:rFonts w:asciiTheme="majorBidi" w:hAnsiTheme="majorBidi" w:cstheme="majorBidi"/>
          <w:sz w:val="28"/>
          <w:szCs w:val="28"/>
        </w:rPr>
        <w:t xml:space="preserve"> in perf</w:t>
      </w:r>
      <w:r w:rsidR="00B20D5C">
        <w:rPr>
          <w:rFonts w:asciiTheme="majorBidi" w:hAnsiTheme="majorBidi" w:cstheme="majorBidi"/>
          <w:sz w:val="28"/>
          <w:szCs w:val="28"/>
        </w:rPr>
        <w:t xml:space="preserve">ormance, despite of the  </w:t>
      </w:r>
      <w:r w:rsidR="00AB21DD" w:rsidRPr="00EB57D3">
        <w:rPr>
          <w:rFonts w:asciiTheme="majorBidi" w:hAnsiTheme="majorBidi" w:cstheme="majorBidi"/>
          <w:sz w:val="28"/>
          <w:szCs w:val="28"/>
        </w:rPr>
        <w:t xml:space="preserve"> tools</w:t>
      </w:r>
      <w:r w:rsidR="00B20D5C">
        <w:rPr>
          <w:rFonts w:asciiTheme="majorBidi" w:hAnsiTheme="majorBidi" w:cstheme="majorBidi"/>
          <w:sz w:val="28"/>
          <w:szCs w:val="28"/>
        </w:rPr>
        <w:t xml:space="preserve"> size</w:t>
      </w:r>
      <w:r w:rsidR="00AB21DD" w:rsidRPr="00EB57D3">
        <w:rPr>
          <w:rFonts w:asciiTheme="majorBidi" w:hAnsiTheme="majorBidi" w:cstheme="majorBidi"/>
          <w:sz w:val="28"/>
          <w:szCs w:val="28"/>
        </w:rPr>
        <w:t xml:space="preserve"> and th</w:t>
      </w:r>
      <w:r w:rsidR="00B20D5C">
        <w:rPr>
          <w:rFonts w:asciiTheme="majorBidi" w:hAnsiTheme="majorBidi" w:cstheme="majorBidi"/>
          <w:sz w:val="28"/>
          <w:szCs w:val="28"/>
        </w:rPr>
        <w:t>e small area of its stadium,</w:t>
      </w:r>
      <w:r w:rsidR="00AB21DD" w:rsidRPr="00EB57D3">
        <w:rPr>
          <w:rFonts w:asciiTheme="majorBidi" w:hAnsiTheme="majorBidi" w:cstheme="majorBidi"/>
          <w:sz w:val="28"/>
          <w:szCs w:val="28"/>
        </w:rPr>
        <w:t xml:space="preserve"> this ma</w:t>
      </w:r>
      <w:r w:rsidR="00B20D5C">
        <w:rPr>
          <w:rFonts w:asciiTheme="majorBidi" w:hAnsiTheme="majorBidi" w:cstheme="majorBidi"/>
          <w:sz w:val="28"/>
          <w:szCs w:val="28"/>
        </w:rPr>
        <w:t>tter has a great impact, causes</w:t>
      </w:r>
      <w:r w:rsidR="00AB21DD" w:rsidRPr="00EB57D3">
        <w:rPr>
          <w:rFonts w:asciiTheme="majorBidi" w:hAnsiTheme="majorBidi" w:cstheme="majorBidi"/>
          <w:sz w:val="28"/>
          <w:szCs w:val="28"/>
        </w:rPr>
        <w:t xml:space="preserve"> internal pressure on the functional system</w:t>
      </w:r>
      <w:r w:rsidR="00B20D5C">
        <w:rPr>
          <w:rFonts w:asciiTheme="majorBidi" w:hAnsiTheme="majorBidi" w:cstheme="majorBidi"/>
          <w:sz w:val="28"/>
          <w:szCs w:val="28"/>
        </w:rPr>
        <w:t>s, especially</w:t>
      </w:r>
      <w:r w:rsidR="00AB21DD" w:rsidRPr="00EB57D3">
        <w:rPr>
          <w:rFonts w:asciiTheme="majorBidi" w:hAnsiTheme="majorBidi" w:cstheme="majorBidi"/>
          <w:sz w:val="28"/>
          <w:szCs w:val="28"/>
        </w:rPr>
        <w:t xml:space="preserve"> circulatory and respiratory systems. The importance of the research lies in conducting a comparative study of the functional response of the respiratory system </w:t>
      </w:r>
      <w:r w:rsidR="002A4A92" w:rsidRPr="00EB57D3">
        <w:rPr>
          <w:rFonts w:asciiTheme="majorBidi" w:hAnsiTheme="majorBidi" w:cstheme="majorBidi"/>
          <w:sz w:val="28"/>
          <w:szCs w:val="28"/>
        </w:rPr>
        <w:t>for</w:t>
      </w:r>
      <w:r w:rsidR="00623B7F">
        <w:rPr>
          <w:rFonts w:asciiTheme="majorBidi" w:hAnsiTheme="majorBidi" w:cstheme="majorBidi"/>
          <w:sz w:val="28"/>
          <w:szCs w:val="28"/>
        </w:rPr>
        <w:t xml:space="preserve"> training units based on</w:t>
      </w:r>
      <w:r w:rsidR="00AB21DD" w:rsidRPr="00EB57D3">
        <w:rPr>
          <w:rFonts w:asciiTheme="majorBidi" w:hAnsiTheme="majorBidi" w:cstheme="majorBidi"/>
          <w:sz w:val="28"/>
          <w:szCs w:val="28"/>
        </w:rPr>
        <w:t xml:space="preserve"> the working energy systems for tennis players.</w:t>
      </w:r>
    </w:p>
    <w:p w14:paraId="2BD8D588" w14:textId="77777777" w:rsidR="00AB21DD" w:rsidRPr="00A75B70" w:rsidRDefault="00AB21DD" w:rsidP="00A75B70">
      <w:pPr>
        <w:pStyle w:val="Heading2"/>
        <w:rPr>
          <w:rFonts w:asciiTheme="majorBidi" w:hAnsiTheme="majorBidi"/>
          <w:b/>
          <w:bCs/>
          <w:color w:val="000000" w:themeColor="text1"/>
        </w:rPr>
      </w:pPr>
      <w:r w:rsidRPr="00A75B70">
        <w:rPr>
          <w:rFonts w:asciiTheme="majorBidi" w:hAnsiTheme="majorBidi"/>
          <w:b/>
          <w:bCs/>
          <w:color w:val="000000" w:themeColor="text1"/>
        </w:rPr>
        <w:t xml:space="preserve">1 – </w:t>
      </w:r>
      <w:r w:rsidR="00EB57D3" w:rsidRPr="00A75B70">
        <w:rPr>
          <w:rFonts w:asciiTheme="majorBidi" w:hAnsiTheme="majorBidi"/>
          <w:b/>
          <w:bCs/>
          <w:color w:val="000000" w:themeColor="text1"/>
        </w:rPr>
        <w:t>2 Research</w:t>
      </w:r>
      <w:r w:rsidRPr="00A75B70">
        <w:rPr>
          <w:rFonts w:asciiTheme="majorBidi" w:hAnsiTheme="majorBidi"/>
          <w:b/>
          <w:bCs/>
          <w:color w:val="000000" w:themeColor="text1"/>
        </w:rPr>
        <w:t xml:space="preserve"> problem</w:t>
      </w:r>
    </w:p>
    <w:p w14:paraId="38848252" w14:textId="77777777" w:rsidR="00AB21DD" w:rsidRPr="00EB57D3" w:rsidRDefault="001512C5" w:rsidP="00EB57D3">
      <w:pPr>
        <w:jc w:val="both"/>
        <w:rPr>
          <w:rFonts w:asciiTheme="majorBidi" w:hAnsiTheme="majorBidi" w:cstheme="majorBidi"/>
          <w:sz w:val="28"/>
          <w:szCs w:val="28"/>
        </w:rPr>
      </w:pPr>
      <w:r w:rsidRPr="00EB57D3">
        <w:rPr>
          <w:rFonts w:asciiTheme="majorBidi" w:hAnsiTheme="majorBidi" w:cstheme="majorBidi"/>
          <w:sz w:val="28"/>
          <w:szCs w:val="28"/>
        </w:rPr>
        <w:t>Research</w:t>
      </w:r>
      <w:r>
        <w:rPr>
          <w:rFonts w:asciiTheme="majorBidi" w:hAnsiTheme="majorBidi" w:cstheme="majorBidi"/>
          <w:sz w:val="28"/>
          <w:szCs w:val="28"/>
        </w:rPr>
        <w:t>es</w:t>
      </w:r>
      <w:r w:rsidR="00AB21DD" w:rsidRPr="00EB57D3">
        <w:rPr>
          <w:rFonts w:asciiTheme="majorBidi" w:hAnsiTheme="majorBidi" w:cstheme="majorBidi"/>
          <w:sz w:val="28"/>
          <w:szCs w:val="28"/>
        </w:rPr>
        <w:t xml:space="preserve"> and scientific literature have indicated that the growth and safety</w:t>
      </w:r>
      <w:r w:rsidR="002D3CEF">
        <w:rPr>
          <w:rFonts w:asciiTheme="majorBidi" w:hAnsiTheme="majorBidi" w:cstheme="majorBidi"/>
          <w:sz w:val="28"/>
          <w:szCs w:val="28"/>
        </w:rPr>
        <w:t xml:space="preserve"> of vital systems in the body</w:t>
      </w:r>
      <w:r w:rsidR="00AB21DD" w:rsidRPr="00EB57D3">
        <w:rPr>
          <w:rFonts w:asciiTheme="majorBidi" w:hAnsiTheme="majorBidi" w:cstheme="majorBidi"/>
          <w:sz w:val="28"/>
          <w:szCs w:val="28"/>
        </w:rPr>
        <w:t xml:space="preserve"> related to the pra</w:t>
      </w:r>
      <w:r w:rsidR="002D3CEF">
        <w:rPr>
          <w:rFonts w:asciiTheme="majorBidi" w:hAnsiTheme="majorBidi" w:cstheme="majorBidi"/>
          <w:sz w:val="28"/>
          <w:szCs w:val="28"/>
        </w:rPr>
        <w:t xml:space="preserve">ctice of sports activities. </w:t>
      </w:r>
      <w:r w:rsidR="002420AA" w:rsidRPr="00EB57D3">
        <w:rPr>
          <w:rFonts w:asciiTheme="majorBidi" w:hAnsiTheme="majorBidi" w:cstheme="majorBidi"/>
          <w:sz w:val="28"/>
          <w:szCs w:val="28"/>
        </w:rPr>
        <w:t>The</w:t>
      </w:r>
      <w:r w:rsidR="00AB21DD" w:rsidRPr="00EB57D3">
        <w:rPr>
          <w:rFonts w:asciiTheme="majorBidi" w:hAnsiTheme="majorBidi" w:cstheme="majorBidi"/>
          <w:sz w:val="28"/>
          <w:szCs w:val="28"/>
        </w:rPr>
        <w:t xml:space="preserve"> physio</w:t>
      </w:r>
      <w:r w:rsidR="002D3CEF">
        <w:rPr>
          <w:rFonts w:asciiTheme="majorBidi" w:hAnsiTheme="majorBidi" w:cstheme="majorBidi"/>
          <w:sz w:val="28"/>
          <w:szCs w:val="28"/>
        </w:rPr>
        <w:t>logical aspect still presents the active side</w:t>
      </w:r>
      <w:r w:rsidR="00AB21DD" w:rsidRPr="00EB57D3">
        <w:rPr>
          <w:rFonts w:asciiTheme="majorBidi" w:hAnsiTheme="majorBidi" w:cstheme="majorBidi"/>
          <w:sz w:val="28"/>
          <w:szCs w:val="28"/>
        </w:rPr>
        <w:t xml:space="preserve"> for research and investigation, es</w:t>
      </w:r>
      <w:r w:rsidR="002420AA">
        <w:rPr>
          <w:rFonts w:asciiTheme="majorBidi" w:hAnsiTheme="majorBidi" w:cstheme="majorBidi"/>
          <w:sz w:val="28"/>
          <w:szCs w:val="28"/>
        </w:rPr>
        <w:t>pecially after the</w:t>
      </w:r>
      <w:r w:rsidR="00AB21DD" w:rsidRPr="00EB57D3">
        <w:rPr>
          <w:rFonts w:asciiTheme="majorBidi" w:hAnsiTheme="majorBidi" w:cstheme="majorBidi"/>
          <w:sz w:val="28"/>
          <w:szCs w:val="28"/>
        </w:rPr>
        <w:t xml:space="preserve"> technological</w:t>
      </w:r>
      <w:r w:rsidR="002420AA">
        <w:rPr>
          <w:rFonts w:asciiTheme="majorBidi" w:hAnsiTheme="majorBidi" w:cstheme="majorBidi"/>
          <w:sz w:val="28"/>
          <w:szCs w:val="28"/>
        </w:rPr>
        <w:t xml:space="preserve"> progress in the </w:t>
      </w:r>
      <w:r w:rsidR="00AB21DD" w:rsidRPr="00EB57D3">
        <w:rPr>
          <w:rFonts w:asciiTheme="majorBidi" w:hAnsiTheme="majorBidi" w:cstheme="majorBidi"/>
          <w:sz w:val="28"/>
          <w:szCs w:val="28"/>
        </w:rPr>
        <w:t xml:space="preserve">medical </w:t>
      </w:r>
      <w:r w:rsidR="00EB57D3" w:rsidRPr="00EB57D3">
        <w:rPr>
          <w:rFonts w:asciiTheme="majorBidi" w:hAnsiTheme="majorBidi" w:cstheme="majorBidi"/>
          <w:sz w:val="28"/>
          <w:szCs w:val="28"/>
        </w:rPr>
        <w:t>devices.</w:t>
      </w:r>
      <w:r w:rsidR="00D73620">
        <w:rPr>
          <w:rFonts w:asciiTheme="majorBidi" w:hAnsiTheme="majorBidi" w:cstheme="majorBidi"/>
          <w:sz w:val="28"/>
          <w:szCs w:val="28"/>
        </w:rPr>
        <w:t xml:space="preserve"> </w:t>
      </w:r>
      <w:r w:rsidR="00AB21DD" w:rsidRPr="00EB57D3">
        <w:rPr>
          <w:rFonts w:asciiTheme="majorBidi" w:hAnsiTheme="majorBidi" w:cstheme="majorBidi"/>
          <w:sz w:val="28"/>
          <w:szCs w:val="28"/>
        </w:rPr>
        <w:t>To answer some of the questions that represent the research problem:</w:t>
      </w:r>
    </w:p>
    <w:p w14:paraId="4E885B4E" w14:textId="77777777" w:rsidR="00AB21DD" w:rsidRPr="00EB57D3" w:rsidRDefault="00AB21DD" w:rsidP="00EB57D3">
      <w:pPr>
        <w:jc w:val="both"/>
        <w:rPr>
          <w:rFonts w:asciiTheme="majorBidi" w:hAnsiTheme="majorBidi" w:cstheme="majorBidi"/>
          <w:sz w:val="24"/>
          <w:szCs w:val="24"/>
        </w:rPr>
      </w:pPr>
      <w:r w:rsidRPr="00EB57D3">
        <w:rPr>
          <w:rFonts w:asciiTheme="majorBidi" w:hAnsiTheme="majorBidi" w:cstheme="majorBidi"/>
          <w:sz w:val="28"/>
          <w:szCs w:val="28"/>
        </w:rPr>
        <w:t>A comparative study of the functional response of the respiratory system to the training units according to the working energy systems of the tennis players.</w:t>
      </w:r>
    </w:p>
    <w:p w14:paraId="60239F2B" w14:textId="77777777" w:rsidR="00AB21DD" w:rsidRPr="002A4A92" w:rsidRDefault="00AB21DD" w:rsidP="002A4A92">
      <w:pPr>
        <w:pStyle w:val="Heading2"/>
        <w:rPr>
          <w:rFonts w:asciiTheme="majorBidi" w:hAnsiTheme="majorBidi"/>
          <w:b/>
          <w:bCs/>
          <w:color w:val="000000" w:themeColor="text1"/>
        </w:rPr>
      </w:pPr>
      <w:r w:rsidRPr="002A4A92">
        <w:rPr>
          <w:rFonts w:asciiTheme="majorBidi" w:hAnsiTheme="majorBidi"/>
          <w:b/>
          <w:bCs/>
          <w:color w:val="000000" w:themeColor="text1"/>
        </w:rPr>
        <w:t>3-1 research objective</w:t>
      </w:r>
    </w:p>
    <w:p w14:paraId="519E1AAC"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1.</w:t>
      </w:r>
      <w:r w:rsidRPr="00EB57D3">
        <w:rPr>
          <w:rFonts w:asciiTheme="majorBidi" w:hAnsiTheme="majorBidi" w:cstheme="majorBidi"/>
          <w:sz w:val="28"/>
          <w:szCs w:val="28"/>
        </w:rPr>
        <w:tab/>
        <w:t xml:space="preserve">Identifying the functional response of the respiratory system to the training units according to the working energy systems of the tennis players. </w:t>
      </w:r>
    </w:p>
    <w:p w14:paraId="39722176"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2.</w:t>
      </w:r>
      <w:r w:rsidRPr="00EB57D3">
        <w:rPr>
          <w:rFonts w:asciiTheme="majorBidi" w:hAnsiTheme="majorBidi" w:cstheme="majorBidi"/>
          <w:sz w:val="28"/>
          <w:szCs w:val="28"/>
        </w:rPr>
        <w:tab/>
        <w:t xml:space="preserve"> Comparing the functional responses of the respiratory system to the training units according to the working energy systems of the tennis </w:t>
      </w:r>
      <w:r w:rsidR="000466B2" w:rsidRPr="00EB57D3">
        <w:rPr>
          <w:rFonts w:asciiTheme="majorBidi" w:hAnsiTheme="majorBidi" w:cstheme="majorBidi"/>
          <w:sz w:val="28"/>
          <w:szCs w:val="28"/>
        </w:rPr>
        <w:t>players.</w:t>
      </w:r>
    </w:p>
    <w:p w14:paraId="6A7A71B3" w14:textId="77777777" w:rsidR="00AB21DD" w:rsidRPr="00EB57D3" w:rsidRDefault="00AB21DD" w:rsidP="00EB57D3">
      <w:pPr>
        <w:jc w:val="both"/>
        <w:rPr>
          <w:rFonts w:asciiTheme="majorBidi" w:hAnsiTheme="majorBidi" w:cstheme="majorBidi"/>
          <w:sz w:val="28"/>
          <w:szCs w:val="28"/>
        </w:rPr>
      </w:pPr>
      <w:r w:rsidRPr="002A4A92">
        <w:rPr>
          <w:rStyle w:val="Heading2Char"/>
          <w:rFonts w:asciiTheme="majorBidi" w:hAnsiTheme="majorBidi"/>
          <w:b/>
          <w:bCs/>
          <w:color w:val="000000" w:themeColor="text1"/>
        </w:rPr>
        <w:t xml:space="preserve"> 4-1   Assuming the search</w:t>
      </w:r>
      <w:r w:rsidRPr="00EB57D3">
        <w:rPr>
          <w:rFonts w:asciiTheme="majorBidi" w:hAnsiTheme="majorBidi" w:cstheme="majorBidi"/>
          <w:sz w:val="28"/>
          <w:szCs w:val="28"/>
        </w:rPr>
        <w:t>:</w:t>
      </w:r>
    </w:p>
    <w:p w14:paraId="7668C4F4" w14:textId="77777777" w:rsidR="00AB21DD"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There are statistically significant differences in the functional response of the respiratory system to the training units according to the energy systems.</w:t>
      </w:r>
    </w:p>
    <w:p w14:paraId="30DC5443" w14:textId="77777777" w:rsidR="00A122EE" w:rsidRDefault="00A122EE" w:rsidP="00EB57D3">
      <w:pPr>
        <w:jc w:val="both"/>
        <w:rPr>
          <w:rFonts w:asciiTheme="majorBidi" w:hAnsiTheme="majorBidi" w:cstheme="majorBidi"/>
          <w:sz w:val="28"/>
          <w:szCs w:val="28"/>
        </w:rPr>
      </w:pPr>
    </w:p>
    <w:p w14:paraId="0F99664F" w14:textId="77777777" w:rsidR="00A122EE" w:rsidRDefault="00A122EE" w:rsidP="00EB57D3">
      <w:pPr>
        <w:jc w:val="both"/>
        <w:rPr>
          <w:rFonts w:asciiTheme="majorBidi" w:hAnsiTheme="majorBidi" w:cstheme="majorBidi"/>
          <w:sz w:val="28"/>
          <w:szCs w:val="28"/>
        </w:rPr>
      </w:pPr>
    </w:p>
    <w:p w14:paraId="2C58B82E" w14:textId="77777777" w:rsidR="002A4A92" w:rsidRPr="00EB57D3" w:rsidRDefault="002A4A92" w:rsidP="00EB57D3">
      <w:pPr>
        <w:jc w:val="both"/>
        <w:rPr>
          <w:rFonts w:asciiTheme="majorBidi" w:hAnsiTheme="majorBidi" w:cstheme="majorBidi"/>
          <w:sz w:val="28"/>
          <w:szCs w:val="28"/>
        </w:rPr>
      </w:pPr>
    </w:p>
    <w:p w14:paraId="629E9A25"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lastRenderedPageBreak/>
        <w:t xml:space="preserve"> </w:t>
      </w:r>
      <w:r w:rsidRPr="002A4A92">
        <w:rPr>
          <w:rStyle w:val="Heading2Char"/>
          <w:rFonts w:asciiTheme="majorBidi" w:hAnsiTheme="majorBidi"/>
          <w:b/>
          <w:bCs/>
          <w:color w:val="000000" w:themeColor="text1"/>
        </w:rPr>
        <w:t>5-</w:t>
      </w:r>
      <w:r w:rsidR="002A4A92">
        <w:rPr>
          <w:rStyle w:val="Heading2Char"/>
          <w:rFonts w:asciiTheme="majorBidi" w:hAnsiTheme="majorBidi"/>
          <w:b/>
          <w:bCs/>
          <w:color w:val="000000" w:themeColor="text1"/>
        </w:rPr>
        <w:t>1 R</w:t>
      </w:r>
      <w:r w:rsidR="00EB57D3" w:rsidRPr="002A4A92">
        <w:rPr>
          <w:rStyle w:val="Heading2Char"/>
          <w:rFonts w:asciiTheme="majorBidi" w:hAnsiTheme="majorBidi"/>
          <w:b/>
          <w:bCs/>
          <w:color w:val="000000" w:themeColor="text1"/>
        </w:rPr>
        <w:t>esearch</w:t>
      </w:r>
      <w:r w:rsidRPr="002A4A92">
        <w:rPr>
          <w:rStyle w:val="Heading2Char"/>
          <w:rFonts w:asciiTheme="majorBidi" w:hAnsiTheme="majorBidi"/>
          <w:b/>
          <w:bCs/>
          <w:color w:val="000000" w:themeColor="text1"/>
        </w:rPr>
        <w:t xml:space="preserve"> areas</w:t>
      </w:r>
      <w:r w:rsidRPr="00EB57D3">
        <w:rPr>
          <w:rFonts w:asciiTheme="majorBidi" w:hAnsiTheme="majorBidi" w:cstheme="majorBidi"/>
          <w:sz w:val="28"/>
          <w:szCs w:val="28"/>
        </w:rPr>
        <w:t xml:space="preserve">:   </w:t>
      </w:r>
    </w:p>
    <w:p w14:paraId="798C6AAF" w14:textId="77777777" w:rsidR="00AB21DD" w:rsidRPr="00EB57D3" w:rsidRDefault="00E10693" w:rsidP="00EB57D3">
      <w:pPr>
        <w:jc w:val="both"/>
        <w:rPr>
          <w:rFonts w:asciiTheme="majorBidi" w:hAnsiTheme="majorBidi" w:cstheme="majorBidi"/>
          <w:sz w:val="28"/>
          <w:szCs w:val="28"/>
        </w:rPr>
      </w:pPr>
      <w:r w:rsidRPr="002A4A92">
        <w:rPr>
          <w:rStyle w:val="Heading3Char"/>
          <w:rFonts w:asciiTheme="majorBidi" w:hAnsiTheme="majorBidi"/>
          <w:b/>
          <w:bCs/>
          <w:color w:val="000000" w:themeColor="text1"/>
        </w:rPr>
        <w:t>5</w:t>
      </w:r>
      <w:r w:rsidR="00AB21DD" w:rsidRPr="002A4A92">
        <w:rPr>
          <w:rStyle w:val="Heading3Char"/>
          <w:rFonts w:asciiTheme="majorBidi" w:hAnsiTheme="majorBidi"/>
          <w:b/>
          <w:bCs/>
          <w:color w:val="000000" w:themeColor="text1"/>
        </w:rPr>
        <w:t xml:space="preserve"> - </w:t>
      </w:r>
      <w:r w:rsidRPr="002A4A92">
        <w:rPr>
          <w:rStyle w:val="Heading3Char"/>
          <w:rFonts w:asciiTheme="majorBidi" w:hAnsiTheme="majorBidi"/>
          <w:b/>
          <w:bCs/>
          <w:color w:val="000000" w:themeColor="text1"/>
        </w:rPr>
        <w:t>1</w:t>
      </w:r>
      <w:r w:rsidR="00AB21DD" w:rsidRPr="002A4A92">
        <w:rPr>
          <w:rStyle w:val="Heading3Char"/>
          <w:rFonts w:asciiTheme="majorBidi" w:hAnsiTheme="majorBidi"/>
          <w:b/>
          <w:bCs/>
          <w:color w:val="000000" w:themeColor="text1"/>
        </w:rPr>
        <w:t xml:space="preserve"> - </w:t>
      </w:r>
      <w:proofErr w:type="gramStart"/>
      <w:r w:rsidR="00AB21DD" w:rsidRPr="002A4A92">
        <w:rPr>
          <w:rStyle w:val="Heading3Char"/>
          <w:rFonts w:asciiTheme="majorBidi" w:hAnsiTheme="majorBidi"/>
          <w:b/>
          <w:bCs/>
          <w:color w:val="000000" w:themeColor="text1"/>
        </w:rPr>
        <w:t>1</w:t>
      </w:r>
      <w:r w:rsidR="00AB21DD" w:rsidRPr="002A4A92">
        <w:rPr>
          <w:rFonts w:asciiTheme="majorBidi" w:hAnsiTheme="majorBidi" w:cstheme="majorBidi"/>
          <w:color w:val="000000" w:themeColor="text1"/>
          <w:sz w:val="28"/>
          <w:szCs w:val="28"/>
        </w:rPr>
        <w:t xml:space="preserve"> </w:t>
      </w:r>
      <w:r w:rsidR="00AB21DD" w:rsidRPr="00EB57D3">
        <w:rPr>
          <w:rFonts w:asciiTheme="majorBidi" w:hAnsiTheme="majorBidi" w:cstheme="majorBidi"/>
          <w:sz w:val="28"/>
          <w:szCs w:val="28"/>
        </w:rPr>
        <w:t>:</w:t>
      </w:r>
      <w:proofErr w:type="gramEnd"/>
      <w:r w:rsidR="00AB21DD" w:rsidRPr="00EB57D3">
        <w:rPr>
          <w:rFonts w:asciiTheme="majorBidi" w:hAnsiTheme="majorBidi" w:cstheme="majorBidi"/>
          <w:sz w:val="28"/>
          <w:szCs w:val="28"/>
        </w:rPr>
        <w:t xml:space="preserve"> The human field: a sample of ( 9 ) players from the students of the College of        Physical Education and Sports Sciences, representing</w:t>
      </w:r>
      <w:r w:rsidR="00000536">
        <w:rPr>
          <w:rFonts w:asciiTheme="majorBidi" w:hAnsiTheme="majorBidi" w:cstheme="majorBidi"/>
          <w:sz w:val="28"/>
          <w:szCs w:val="28"/>
        </w:rPr>
        <w:t xml:space="preserve"> </w:t>
      </w:r>
      <w:r w:rsidR="00AB21DD" w:rsidRPr="00EB57D3">
        <w:rPr>
          <w:rFonts w:asciiTheme="majorBidi" w:hAnsiTheme="majorBidi" w:cstheme="majorBidi"/>
          <w:sz w:val="28"/>
          <w:szCs w:val="28"/>
        </w:rPr>
        <w:t xml:space="preserve"> </w:t>
      </w:r>
      <w:proofErr w:type="spellStart"/>
      <w:r w:rsidR="00AB21DD" w:rsidRPr="00EB57D3">
        <w:rPr>
          <w:rFonts w:asciiTheme="majorBidi" w:hAnsiTheme="majorBidi" w:cstheme="majorBidi"/>
          <w:sz w:val="28"/>
          <w:szCs w:val="28"/>
        </w:rPr>
        <w:t>Diyala</w:t>
      </w:r>
      <w:proofErr w:type="spellEnd"/>
      <w:r w:rsidR="00AB21DD" w:rsidRPr="00EB57D3">
        <w:rPr>
          <w:rFonts w:asciiTheme="majorBidi" w:hAnsiTheme="majorBidi" w:cstheme="majorBidi"/>
          <w:sz w:val="28"/>
          <w:szCs w:val="28"/>
        </w:rPr>
        <w:t xml:space="preserve"> University tennis team   .</w:t>
      </w:r>
    </w:p>
    <w:p w14:paraId="1AE5B556" w14:textId="77777777" w:rsidR="00AB21DD" w:rsidRPr="00EB57D3" w:rsidRDefault="00AB21DD" w:rsidP="00EB57D3">
      <w:pPr>
        <w:jc w:val="both"/>
        <w:rPr>
          <w:rFonts w:asciiTheme="majorBidi" w:hAnsiTheme="majorBidi" w:cstheme="majorBidi"/>
          <w:sz w:val="28"/>
          <w:szCs w:val="28"/>
        </w:rPr>
      </w:pPr>
      <w:r w:rsidRPr="002A4A92">
        <w:rPr>
          <w:rStyle w:val="Heading3Char"/>
          <w:b/>
          <w:bCs/>
          <w:color w:val="000000" w:themeColor="text1"/>
        </w:rPr>
        <w:t>5-</w:t>
      </w:r>
      <w:proofErr w:type="gramStart"/>
      <w:r w:rsidRPr="002A4A92">
        <w:rPr>
          <w:rStyle w:val="Heading3Char"/>
          <w:b/>
          <w:bCs/>
          <w:color w:val="000000" w:themeColor="text1"/>
        </w:rPr>
        <w:t>2</w:t>
      </w:r>
      <w:r w:rsidRPr="002A4A92">
        <w:rPr>
          <w:rFonts w:asciiTheme="majorBidi" w:hAnsiTheme="majorBidi" w:cstheme="majorBidi"/>
          <w:color w:val="000000" w:themeColor="text1"/>
          <w:sz w:val="28"/>
          <w:szCs w:val="28"/>
        </w:rPr>
        <w:t xml:space="preserve">  </w:t>
      </w:r>
      <w:r w:rsidRPr="00EB57D3">
        <w:rPr>
          <w:rFonts w:asciiTheme="majorBidi" w:hAnsiTheme="majorBidi" w:cstheme="majorBidi"/>
          <w:sz w:val="28"/>
          <w:szCs w:val="28"/>
        </w:rPr>
        <w:t>:</w:t>
      </w:r>
      <w:proofErr w:type="gramEnd"/>
      <w:r w:rsidRPr="00EB57D3">
        <w:rPr>
          <w:rFonts w:asciiTheme="majorBidi" w:hAnsiTheme="majorBidi" w:cstheme="majorBidi"/>
          <w:sz w:val="28"/>
          <w:szCs w:val="28"/>
        </w:rPr>
        <w:t xml:space="preserve"> Spatial field:  Laboratory of the College of Physical Education and Sports  Sciences –  </w:t>
      </w:r>
      <w:proofErr w:type="spellStart"/>
      <w:r w:rsidRPr="00EB57D3">
        <w:rPr>
          <w:rFonts w:asciiTheme="majorBidi" w:hAnsiTheme="majorBidi" w:cstheme="majorBidi"/>
          <w:sz w:val="28"/>
          <w:szCs w:val="28"/>
        </w:rPr>
        <w:t>Diyala</w:t>
      </w:r>
      <w:proofErr w:type="spellEnd"/>
      <w:r w:rsidRPr="00EB57D3">
        <w:rPr>
          <w:rFonts w:asciiTheme="majorBidi" w:hAnsiTheme="majorBidi" w:cstheme="majorBidi"/>
          <w:sz w:val="28"/>
          <w:szCs w:val="28"/>
        </w:rPr>
        <w:t xml:space="preserve"> University.</w:t>
      </w:r>
    </w:p>
    <w:p w14:paraId="796A5E29" w14:textId="77777777" w:rsidR="00AB21DD" w:rsidRPr="00EB57D3" w:rsidRDefault="00E10693" w:rsidP="00EB57D3">
      <w:pPr>
        <w:jc w:val="both"/>
        <w:rPr>
          <w:rFonts w:asciiTheme="majorBidi" w:hAnsiTheme="majorBidi" w:cstheme="majorBidi"/>
          <w:sz w:val="28"/>
          <w:szCs w:val="28"/>
        </w:rPr>
      </w:pPr>
      <w:r w:rsidRPr="002A4A92">
        <w:rPr>
          <w:rStyle w:val="Heading3Char"/>
          <w:b/>
          <w:bCs/>
          <w:color w:val="000000" w:themeColor="text1"/>
        </w:rPr>
        <w:t>5</w:t>
      </w:r>
      <w:r w:rsidR="00AB21DD" w:rsidRPr="002A4A92">
        <w:rPr>
          <w:rStyle w:val="Heading3Char"/>
          <w:b/>
          <w:bCs/>
          <w:color w:val="000000" w:themeColor="text1"/>
        </w:rPr>
        <w:t xml:space="preserve"> - </w:t>
      </w:r>
      <w:r w:rsidRPr="002A4A92">
        <w:rPr>
          <w:rStyle w:val="Heading3Char"/>
          <w:b/>
          <w:bCs/>
          <w:color w:val="000000" w:themeColor="text1"/>
        </w:rPr>
        <w:t>3</w:t>
      </w:r>
      <w:r w:rsidR="00AB21DD" w:rsidRPr="002A4A92">
        <w:rPr>
          <w:rFonts w:asciiTheme="majorBidi" w:hAnsiTheme="majorBidi" w:cstheme="majorBidi"/>
          <w:color w:val="000000" w:themeColor="text1"/>
          <w:sz w:val="28"/>
          <w:szCs w:val="28"/>
        </w:rPr>
        <w:t xml:space="preserve">   </w:t>
      </w:r>
      <w:r w:rsidR="00AB21DD" w:rsidRPr="00EB57D3">
        <w:rPr>
          <w:rFonts w:asciiTheme="majorBidi" w:hAnsiTheme="majorBidi" w:cstheme="majorBidi"/>
          <w:sz w:val="28"/>
          <w:szCs w:val="28"/>
        </w:rPr>
        <w:t xml:space="preserve">Temporal </w:t>
      </w:r>
      <w:proofErr w:type="gramStart"/>
      <w:r w:rsidR="00AB21DD" w:rsidRPr="00EB57D3">
        <w:rPr>
          <w:rFonts w:asciiTheme="majorBidi" w:hAnsiTheme="majorBidi" w:cstheme="majorBidi"/>
          <w:sz w:val="28"/>
          <w:szCs w:val="28"/>
        </w:rPr>
        <w:t>field :</w:t>
      </w:r>
      <w:proofErr w:type="gramEnd"/>
      <w:r w:rsidR="00AB21DD" w:rsidRPr="00EB57D3">
        <w:rPr>
          <w:rFonts w:asciiTheme="majorBidi" w:hAnsiTheme="majorBidi" w:cstheme="majorBidi"/>
          <w:sz w:val="28"/>
          <w:szCs w:val="28"/>
        </w:rPr>
        <w:t xml:space="preserve"> for the period from 9/2/2022 to 1/2/2023</w:t>
      </w:r>
    </w:p>
    <w:p w14:paraId="00AB3466" w14:textId="77777777" w:rsidR="00AB21DD" w:rsidRPr="002A4A92" w:rsidRDefault="002A4A92" w:rsidP="002A4A92">
      <w:pPr>
        <w:pStyle w:val="Heading2"/>
        <w:rPr>
          <w:rFonts w:asciiTheme="majorBidi" w:hAnsiTheme="majorBidi"/>
          <w:b/>
          <w:bCs/>
          <w:color w:val="000000" w:themeColor="text1"/>
        </w:rPr>
      </w:pPr>
      <w:r>
        <w:rPr>
          <w:rFonts w:asciiTheme="majorBidi" w:hAnsiTheme="majorBidi"/>
          <w:b/>
          <w:bCs/>
          <w:color w:val="000000" w:themeColor="text1"/>
        </w:rPr>
        <w:t>6-1</w:t>
      </w:r>
      <w:r w:rsidR="00AB21DD" w:rsidRPr="002A4A92">
        <w:rPr>
          <w:rFonts w:asciiTheme="majorBidi" w:hAnsiTheme="majorBidi"/>
          <w:b/>
          <w:bCs/>
          <w:color w:val="000000" w:themeColor="text1"/>
        </w:rPr>
        <w:t xml:space="preserve">   Definition of Terms   </w:t>
      </w:r>
    </w:p>
    <w:p w14:paraId="4305D6F1"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Energy: is the ability to produce work</w:t>
      </w:r>
    </w:p>
    <w:p w14:paraId="5213A3A2"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   Adenosine triphosphate </w:t>
      </w:r>
      <w:proofErr w:type="gramStart"/>
      <w:r w:rsidRPr="00EB57D3">
        <w:rPr>
          <w:rFonts w:asciiTheme="majorBidi" w:hAnsiTheme="majorBidi" w:cstheme="majorBidi"/>
          <w:sz w:val="28"/>
          <w:szCs w:val="28"/>
        </w:rPr>
        <w:t>( ATP</w:t>
      </w:r>
      <w:proofErr w:type="gramEnd"/>
      <w:r w:rsidRPr="00EB57D3">
        <w:rPr>
          <w:rFonts w:asciiTheme="majorBidi" w:hAnsiTheme="majorBidi" w:cstheme="majorBidi"/>
          <w:sz w:val="28"/>
          <w:szCs w:val="28"/>
        </w:rPr>
        <w:t xml:space="preserve"> ): a chemical substance found inside the body and contains    high energy required for muscular work and </w:t>
      </w:r>
      <w:r w:rsidR="00107940">
        <w:rPr>
          <w:rFonts w:asciiTheme="majorBidi" w:hAnsiTheme="majorBidi" w:cstheme="majorBidi"/>
          <w:sz w:val="28"/>
          <w:szCs w:val="28"/>
        </w:rPr>
        <w:t xml:space="preserve">it </w:t>
      </w:r>
      <w:r w:rsidRPr="00EB57D3">
        <w:rPr>
          <w:rFonts w:asciiTheme="majorBidi" w:hAnsiTheme="majorBidi" w:cstheme="majorBidi"/>
          <w:sz w:val="28"/>
          <w:szCs w:val="28"/>
        </w:rPr>
        <w:t xml:space="preserve">is fuel for cells in general and the muscle cell in particular ( </w:t>
      </w:r>
      <w:proofErr w:type="spellStart"/>
      <w:r w:rsidRPr="00EB57D3">
        <w:rPr>
          <w:rFonts w:asciiTheme="majorBidi" w:hAnsiTheme="majorBidi" w:cstheme="majorBidi"/>
          <w:sz w:val="28"/>
          <w:szCs w:val="28"/>
        </w:rPr>
        <w:t>Ayed</w:t>
      </w:r>
      <w:proofErr w:type="spellEnd"/>
      <w:r w:rsidRPr="00EB57D3">
        <w:rPr>
          <w:rFonts w:asciiTheme="majorBidi" w:hAnsiTheme="majorBidi" w:cstheme="majorBidi"/>
          <w:sz w:val="28"/>
          <w:szCs w:val="28"/>
        </w:rPr>
        <w:t xml:space="preserve"> </w:t>
      </w:r>
      <w:proofErr w:type="spellStart"/>
      <w:r w:rsidRPr="00EB57D3">
        <w:rPr>
          <w:rFonts w:asciiTheme="majorBidi" w:hAnsiTheme="majorBidi" w:cstheme="majorBidi"/>
          <w:sz w:val="28"/>
          <w:szCs w:val="28"/>
        </w:rPr>
        <w:t>Fadl</w:t>
      </w:r>
      <w:proofErr w:type="spellEnd"/>
      <w:r w:rsidRPr="00EB57D3">
        <w:rPr>
          <w:rFonts w:asciiTheme="majorBidi" w:hAnsiTheme="majorBidi" w:cstheme="majorBidi"/>
          <w:sz w:val="28"/>
          <w:szCs w:val="28"/>
        </w:rPr>
        <w:t xml:space="preserve"> 1999: p. 328).</w:t>
      </w:r>
    </w:p>
    <w:p w14:paraId="5679591D" w14:textId="77777777" w:rsidR="00AB21DD" w:rsidRPr="002A4A92" w:rsidRDefault="00AB21DD" w:rsidP="002A4A92">
      <w:pPr>
        <w:pStyle w:val="Heading1"/>
        <w:rPr>
          <w:rFonts w:asciiTheme="majorBidi" w:hAnsiTheme="majorBidi"/>
          <w:b/>
          <w:bCs/>
          <w:color w:val="000000" w:themeColor="text1"/>
        </w:rPr>
      </w:pPr>
      <w:r w:rsidRPr="002A4A92">
        <w:rPr>
          <w:rFonts w:asciiTheme="majorBidi" w:hAnsiTheme="majorBidi"/>
          <w:b/>
          <w:bCs/>
          <w:color w:val="000000" w:themeColor="text1"/>
        </w:rPr>
        <w:t xml:space="preserve">2- Research methodology and field </w:t>
      </w:r>
      <w:proofErr w:type="gramStart"/>
      <w:r w:rsidRPr="002A4A92">
        <w:rPr>
          <w:rFonts w:asciiTheme="majorBidi" w:hAnsiTheme="majorBidi"/>
          <w:b/>
          <w:bCs/>
          <w:color w:val="000000" w:themeColor="text1"/>
        </w:rPr>
        <w:t>procedures :</w:t>
      </w:r>
      <w:proofErr w:type="gramEnd"/>
    </w:p>
    <w:p w14:paraId="085C9085" w14:textId="77777777" w:rsidR="00AB21DD" w:rsidRPr="002A4A92" w:rsidRDefault="00AB21DD" w:rsidP="002A4A92">
      <w:pPr>
        <w:pStyle w:val="Heading2"/>
        <w:rPr>
          <w:rFonts w:asciiTheme="majorBidi" w:hAnsiTheme="majorBidi"/>
          <w:b/>
          <w:bCs/>
          <w:color w:val="000000" w:themeColor="text1"/>
        </w:rPr>
      </w:pPr>
      <w:r w:rsidRPr="002A4A92">
        <w:rPr>
          <w:rFonts w:asciiTheme="majorBidi" w:hAnsiTheme="majorBidi"/>
          <w:b/>
          <w:bCs/>
          <w:color w:val="000000" w:themeColor="text1"/>
        </w:rPr>
        <w:t xml:space="preserve">2-1   Research Methodology    </w:t>
      </w:r>
    </w:p>
    <w:p w14:paraId="6220EFC4"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The researchers used the descriptive approach as it is the appropriate approach to address the research problem based on the survey method, "as the survey is considered one of the basic approaches in descriptive research " (Ahmed </w:t>
      </w:r>
      <w:proofErr w:type="spellStart"/>
      <w:r w:rsidRPr="00EB57D3">
        <w:rPr>
          <w:rFonts w:asciiTheme="majorBidi" w:hAnsiTheme="majorBidi" w:cstheme="majorBidi"/>
          <w:sz w:val="28"/>
          <w:szCs w:val="28"/>
        </w:rPr>
        <w:t>Badr</w:t>
      </w:r>
      <w:proofErr w:type="spellEnd"/>
      <w:r w:rsidRPr="00EB57D3">
        <w:rPr>
          <w:rFonts w:asciiTheme="majorBidi" w:hAnsiTheme="majorBidi" w:cstheme="majorBidi"/>
          <w:sz w:val="28"/>
          <w:szCs w:val="28"/>
        </w:rPr>
        <w:t xml:space="preserve"> 1978: p. 279</w:t>
      </w:r>
      <w:proofErr w:type="gramStart"/>
      <w:r w:rsidRPr="00EB57D3">
        <w:rPr>
          <w:rFonts w:asciiTheme="majorBidi" w:hAnsiTheme="majorBidi" w:cstheme="majorBidi"/>
          <w:sz w:val="28"/>
          <w:szCs w:val="28"/>
        </w:rPr>
        <w:t>) .</w:t>
      </w:r>
      <w:proofErr w:type="gramEnd"/>
    </w:p>
    <w:p w14:paraId="249B2DE9" w14:textId="77777777" w:rsidR="00AB21DD" w:rsidRPr="002A4A92" w:rsidRDefault="00AB21DD" w:rsidP="002A4A92">
      <w:pPr>
        <w:pStyle w:val="Heading2"/>
        <w:rPr>
          <w:rFonts w:asciiTheme="majorBidi" w:hAnsiTheme="majorBidi"/>
          <w:b/>
          <w:bCs/>
          <w:color w:val="000000" w:themeColor="text1"/>
        </w:rPr>
      </w:pPr>
      <w:r w:rsidRPr="002A4A92">
        <w:rPr>
          <w:rFonts w:asciiTheme="majorBidi" w:hAnsiTheme="majorBidi"/>
          <w:b/>
          <w:bCs/>
          <w:color w:val="000000" w:themeColor="text1"/>
        </w:rPr>
        <w:t xml:space="preserve">2-2   Research </w:t>
      </w:r>
      <w:proofErr w:type="gramStart"/>
      <w:r w:rsidRPr="002A4A92">
        <w:rPr>
          <w:rFonts w:asciiTheme="majorBidi" w:hAnsiTheme="majorBidi"/>
          <w:b/>
          <w:bCs/>
          <w:color w:val="000000" w:themeColor="text1"/>
        </w:rPr>
        <w:t>sample :</w:t>
      </w:r>
      <w:proofErr w:type="gramEnd"/>
    </w:p>
    <w:p w14:paraId="703D1936"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The research sample consisted of ( 9 ) players representing the College of Physical Education team in the tennis game, who were chosen by the intentional method,  this sample represents the entire research community.</w:t>
      </w:r>
    </w:p>
    <w:p w14:paraId="72FD1716" w14:textId="77777777" w:rsidR="00AB21DD" w:rsidRPr="00D2749D" w:rsidRDefault="00AB21DD" w:rsidP="00D2749D">
      <w:pPr>
        <w:pStyle w:val="Heading2"/>
        <w:rPr>
          <w:rFonts w:asciiTheme="majorBidi" w:hAnsiTheme="majorBidi"/>
          <w:b/>
          <w:bCs/>
          <w:color w:val="000000" w:themeColor="text1"/>
        </w:rPr>
      </w:pPr>
      <w:r w:rsidRPr="00D2749D">
        <w:rPr>
          <w:rFonts w:asciiTheme="majorBidi" w:hAnsiTheme="majorBidi"/>
          <w:b/>
          <w:bCs/>
          <w:color w:val="000000" w:themeColor="text1"/>
        </w:rPr>
        <w:t xml:space="preserve">2- 3    </w:t>
      </w:r>
      <w:r w:rsidR="00F260B1">
        <w:rPr>
          <w:rFonts w:asciiTheme="majorBidi" w:hAnsiTheme="majorBidi"/>
          <w:b/>
          <w:bCs/>
          <w:color w:val="000000" w:themeColor="text1"/>
        </w:rPr>
        <w:t>T</w:t>
      </w:r>
      <w:r w:rsidRPr="00D2749D">
        <w:rPr>
          <w:rFonts w:asciiTheme="majorBidi" w:hAnsiTheme="majorBidi"/>
          <w:b/>
          <w:bCs/>
          <w:color w:val="000000" w:themeColor="text1"/>
        </w:rPr>
        <w:t xml:space="preserve">ools and devices </w:t>
      </w:r>
      <w:r w:rsidR="00F260B1" w:rsidRPr="00D2749D">
        <w:rPr>
          <w:rFonts w:asciiTheme="majorBidi" w:hAnsiTheme="majorBidi"/>
          <w:b/>
          <w:bCs/>
          <w:color w:val="000000" w:themeColor="text1"/>
        </w:rPr>
        <w:t>used</w:t>
      </w:r>
      <w:r w:rsidR="00F260B1">
        <w:rPr>
          <w:rFonts w:asciiTheme="majorBidi" w:hAnsiTheme="majorBidi"/>
          <w:b/>
          <w:bCs/>
          <w:color w:val="000000" w:themeColor="text1"/>
        </w:rPr>
        <w:t xml:space="preserve"> in the </w:t>
      </w:r>
      <w:proofErr w:type="gramStart"/>
      <w:r w:rsidR="00F260B1" w:rsidRPr="00D2749D">
        <w:rPr>
          <w:rFonts w:asciiTheme="majorBidi" w:hAnsiTheme="majorBidi"/>
          <w:b/>
          <w:bCs/>
          <w:color w:val="000000" w:themeColor="text1"/>
        </w:rPr>
        <w:t>Research</w:t>
      </w:r>
      <w:r w:rsidRPr="00D2749D">
        <w:rPr>
          <w:rFonts w:asciiTheme="majorBidi" w:hAnsiTheme="majorBidi"/>
          <w:b/>
          <w:bCs/>
          <w:color w:val="000000" w:themeColor="text1"/>
        </w:rPr>
        <w:t xml:space="preserve"> :</w:t>
      </w:r>
      <w:proofErr w:type="gramEnd"/>
    </w:p>
    <w:p w14:paraId="726BAB8A" w14:textId="77777777" w:rsidR="00AB21DD" w:rsidRPr="00D2749D" w:rsidRDefault="00E10693" w:rsidP="00D2749D">
      <w:pPr>
        <w:pStyle w:val="Heading3"/>
        <w:rPr>
          <w:rFonts w:asciiTheme="majorBidi" w:hAnsiTheme="majorBidi"/>
          <w:b/>
          <w:bCs/>
          <w:color w:val="000000" w:themeColor="text1"/>
        </w:rPr>
      </w:pPr>
      <w:r w:rsidRPr="00D2749D">
        <w:rPr>
          <w:rFonts w:asciiTheme="majorBidi" w:hAnsiTheme="majorBidi"/>
          <w:b/>
          <w:bCs/>
          <w:color w:val="000000" w:themeColor="text1"/>
        </w:rPr>
        <w:t>2</w:t>
      </w:r>
      <w:r w:rsidR="00AB21DD" w:rsidRPr="00D2749D">
        <w:rPr>
          <w:rFonts w:asciiTheme="majorBidi" w:hAnsiTheme="majorBidi"/>
          <w:b/>
          <w:bCs/>
          <w:color w:val="000000" w:themeColor="text1"/>
        </w:rPr>
        <w:t>-</w:t>
      </w:r>
      <w:r w:rsidRPr="00D2749D">
        <w:rPr>
          <w:rFonts w:asciiTheme="majorBidi" w:hAnsiTheme="majorBidi"/>
          <w:b/>
          <w:bCs/>
          <w:color w:val="000000" w:themeColor="text1"/>
        </w:rPr>
        <w:t>3</w:t>
      </w:r>
      <w:r w:rsidR="00AB21DD" w:rsidRPr="00D2749D">
        <w:rPr>
          <w:rFonts w:asciiTheme="majorBidi" w:hAnsiTheme="majorBidi"/>
          <w:b/>
          <w:bCs/>
          <w:color w:val="000000" w:themeColor="text1"/>
        </w:rPr>
        <w:t xml:space="preserve">-1    </w:t>
      </w:r>
      <w:proofErr w:type="gramStart"/>
      <w:r w:rsidR="00AB21DD" w:rsidRPr="00D2749D">
        <w:rPr>
          <w:rFonts w:asciiTheme="majorBidi" w:hAnsiTheme="majorBidi"/>
          <w:b/>
          <w:bCs/>
          <w:color w:val="000000" w:themeColor="text1"/>
        </w:rPr>
        <w:t>Research  tools</w:t>
      </w:r>
      <w:proofErr w:type="gramEnd"/>
      <w:r w:rsidR="00AB21DD" w:rsidRPr="00D2749D">
        <w:rPr>
          <w:rFonts w:asciiTheme="majorBidi" w:hAnsiTheme="majorBidi"/>
          <w:b/>
          <w:bCs/>
          <w:color w:val="000000" w:themeColor="text1"/>
        </w:rPr>
        <w:t xml:space="preserve">   </w:t>
      </w:r>
    </w:p>
    <w:p w14:paraId="27A0B369"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    Observation </w:t>
      </w:r>
    </w:p>
    <w:p w14:paraId="5B0F9ABC"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Personal </w:t>
      </w:r>
      <w:proofErr w:type="gramStart"/>
      <w:r w:rsidRPr="00EB57D3">
        <w:rPr>
          <w:rFonts w:asciiTheme="majorBidi" w:hAnsiTheme="majorBidi" w:cstheme="majorBidi"/>
          <w:sz w:val="28"/>
          <w:szCs w:val="28"/>
        </w:rPr>
        <w:t>interviews .</w:t>
      </w:r>
      <w:proofErr w:type="gramEnd"/>
    </w:p>
    <w:p w14:paraId="00B0051A"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Direct measurement.</w:t>
      </w:r>
    </w:p>
    <w:p w14:paraId="7BC07203" w14:textId="77777777" w:rsidR="00AB21DD" w:rsidRPr="00EB57D3" w:rsidRDefault="00E10693" w:rsidP="00EB57D3">
      <w:pPr>
        <w:jc w:val="both"/>
        <w:rPr>
          <w:rFonts w:asciiTheme="majorBidi" w:hAnsiTheme="majorBidi" w:cstheme="majorBidi"/>
          <w:sz w:val="28"/>
          <w:szCs w:val="28"/>
        </w:rPr>
      </w:pPr>
      <w:r w:rsidRPr="00D2749D">
        <w:rPr>
          <w:rStyle w:val="Heading3Char"/>
          <w:rFonts w:asciiTheme="majorBidi" w:hAnsiTheme="majorBidi"/>
          <w:b/>
          <w:bCs/>
          <w:color w:val="000000" w:themeColor="text1"/>
        </w:rPr>
        <w:t>2</w:t>
      </w:r>
      <w:r w:rsidR="00AB21DD" w:rsidRPr="00D2749D">
        <w:rPr>
          <w:rStyle w:val="Heading3Char"/>
          <w:rFonts w:asciiTheme="majorBidi" w:hAnsiTheme="majorBidi"/>
          <w:b/>
          <w:bCs/>
          <w:color w:val="000000" w:themeColor="text1"/>
        </w:rPr>
        <w:t>-</w:t>
      </w:r>
      <w:r w:rsidRPr="00D2749D">
        <w:rPr>
          <w:rStyle w:val="Heading3Char"/>
          <w:rFonts w:asciiTheme="majorBidi" w:hAnsiTheme="majorBidi"/>
          <w:b/>
          <w:bCs/>
          <w:color w:val="000000" w:themeColor="text1"/>
        </w:rPr>
        <w:t>3</w:t>
      </w:r>
      <w:r w:rsidR="00AB21DD" w:rsidRPr="00D2749D">
        <w:rPr>
          <w:rStyle w:val="Heading3Char"/>
          <w:rFonts w:asciiTheme="majorBidi" w:hAnsiTheme="majorBidi"/>
          <w:b/>
          <w:bCs/>
          <w:color w:val="000000" w:themeColor="text1"/>
        </w:rPr>
        <w:t>-</w:t>
      </w:r>
      <w:proofErr w:type="gramStart"/>
      <w:r w:rsidR="00AB21DD" w:rsidRPr="00D2749D">
        <w:rPr>
          <w:rStyle w:val="Heading3Char"/>
          <w:rFonts w:asciiTheme="majorBidi" w:hAnsiTheme="majorBidi"/>
          <w:b/>
          <w:bCs/>
          <w:color w:val="000000" w:themeColor="text1"/>
        </w:rPr>
        <w:t>2  Equipment</w:t>
      </w:r>
      <w:proofErr w:type="gramEnd"/>
      <w:r w:rsidR="00AB21DD" w:rsidRPr="00D2749D">
        <w:rPr>
          <w:rStyle w:val="Heading3Char"/>
          <w:rFonts w:asciiTheme="majorBidi" w:hAnsiTheme="majorBidi"/>
          <w:b/>
          <w:bCs/>
          <w:color w:val="000000" w:themeColor="text1"/>
        </w:rPr>
        <w:t xml:space="preserve"> used</w:t>
      </w:r>
      <w:r w:rsidR="00AB21DD" w:rsidRPr="00D2749D">
        <w:rPr>
          <w:rFonts w:asciiTheme="majorBidi" w:hAnsiTheme="majorBidi" w:cstheme="majorBidi"/>
          <w:color w:val="000000" w:themeColor="text1"/>
          <w:sz w:val="28"/>
          <w:szCs w:val="28"/>
        </w:rPr>
        <w:t xml:space="preserve"> </w:t>
      </w:r>
      <w:r w:rsidR="00AB21DD" w:rsidRPr="00EB57D3">
        <w:rPr>
          <w:rFonts w:asciiTheme="majorBidi" w:hAnsiTheme="majorBidi" w:cstheme="majorBidi"/>
          <w:sz w:val="28"/>
          <w:szCs w:val="28"/>
        </w:rPr>
        <w:t>:</w:t>
      </w:r>
    </w:p>
    <w:p w14:paraId="20E2C671"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Digital camera </w:t>
      </w:r>
      <w:proofErr w:type="gramStart"/>
      <w:r w:rsidRPr="00EB57D3">
        <w:rPr>
          <w:rFonts w:asciiTheme="majorBidi" w:hAnsiTheme="majorBidi" w:cstheme="majorBidi"/>
          <w:sz w:val="28"/>
          <w:szCs w:val="28"/>
        </w:rPr>
        <w:t>( 1</w:t>
      </w:r>
      <w:proofErr w:type="gramEnd"/>
      <w:r w:rsidRPr="00EB57D3">
        <w:rPr>
          <w:rFonts w:asciiTheme="majorBidi" w:hAnsiTheme="majorBidi" w:cstheme="majorBidi"/>
          <w:sz w:val="28"/>
          <w:szCs w:val="28"/>
        </w:rPr>
        <w:t>)  type (   Sony )  , Japanese made.</w:t>
      </w:r>
    </w:p>
    <w:p w14:paraId="36E3AAE7"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 A Chinese – made   HP</w:t>
      </w:r>
      <w:r w:rsidR="00A03BBD">
        <w:rPr>
          <w:rFonts w:asciiTheme="majorBidi" w:hAnsiTheme="majorBidi" w:cstheme="majorBidi"/>
          <w:sz w:val="28"/>
          <w:szCs w:val="28"/>
        </w:rPr>
        <w:t xml:space="preserve"> </w:t>
      </w:r>
      <w:proofErr w:type="gramStart"/>
      <w:r w:rsidR="00A03BBD">
        <w:rPr>
          <w:rFonts w:asciiTheme="majorBidi" w:hAnsiTheme="majorBidi" w:cstheme="majorBidi"/>
          <w:sz w:val="28"/>
          <w:szCs w:val="28"/>
        </w:rPr>
        <w:t>computer</w:t>
      </w:r>
      <w:r w:rsidRPr="00EB57D3">
        <w:rPr>
          <w:rFonts w:asciiTheme="majorBidi" w:hAnsiTheme="majorBidi" w:cstheme="majorBidi"/>
          <w:sz w:val="28"/>
          <w:szCs w:val="28"/>
        </w:rPr>
        <w:t xml:space="preserve">  )</w:t>
      </w:r>
      <w:proofErr w:type="gramEnd"/>
      <w:r w:rsidRPr="00EB57D3">
        <w:rPr>
          <w:rFonts w:asciiTheme="majorBidi" w:hAnsiTheme="majorBidi" w:cstheme="majorBidi"/>
          <w:sz w:val="28"/>
          <w:szCs w:val="28"/>
        </w:rPr>
        <w:t xml:space="preserve">   computer + device software .</w:t>
      </w:r>
    </w:p>
    <w:p w14:paraId="57202F31"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lastRenderedPageBreak/>
        <w:t xml:space="preserve">  Treadmill </w:t>
      </w:r>
      <w:proofErr w:type="spellStart"/>
      <w:r w:rsidRPr="00EB57D3">
        <w:rPr>
          <w:rFonts w:asciiTheme="majorBidi" w:hAnsiTheme="majorBidi" w:cstheme="majorBidi"/>
          <w:sz w:val="28"/>
          <w:szCs w:val="28"/>
        </w:rPr>
        <w:t>treadmill</w:t>
      </w:r>
      <w:proofErr w:type="spellEnd"/>
      <w:r w:rsidRPr="00EB57D3">
        <w:rPr>
          <w:rFonts w:asciiTheme="majorBidi" w:hAnsiTheme="majorBidi" w:cstheme="majorBidi"/>
          <w:sz w:val="28"/>
          <w:szCs w:val="28"/>
        </w:rPr>
        <w:t xml:space="preserve"> _</w:t>
      </w:r>
    </w:p>
    <w:p w14:paraId="08BF4B63"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 - Fit mate pro </w:t>
      </w:r>
      <w:proofErr w:type="gramStart"/>
      <w:r w:rsidRPr="00EB57D3">
        <w:rPr>
          <w:rFonts w:asciiTheme="majorBidi" w:hAnsiTheme="majorBidi" w:cstheme="majorBidi"/>
          <w:sz w:val="28"/>
          <w:szCs w:val="28"/>
        </w:rPr>
        <w:t>device ,</w:t>
      </w:r>
      <w:proofErr w:type="gramEnd"/>
      <w:r w:rsidRPr="00EB57D3">
        <w:rPr>
          <w:rFonts w:asciiTheme="majorBidi" w:hAnsiTheme="majorBidi" w:cstheme="majorBidi"/>
          <w:sz w:val="28"/>
          <w:szCs w:val="28"/>
        </w:rPr>
        <w:t xml:space="preserve"> made in Italy</w:t>
      </w:r>
    </w:p>
    <w:p w14:paraId="2DBBCD9D"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A medical device for measuring height and weight.</w:t>
      </w:r>
    </w:p>
    <w:p w14:paraId="18CBBFCD"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A </w:t>
      </w:r>
      <w:r w:rsidR="00A03BBD">
        <w:rPr>
          <w:rFonts w:asciiTheme="majorBidi" w:hAnsiTheme="majorBidi" w:cstheme="majorBidi"/>
          <w:sz w:val="28"/>
          <w:szCs w:val="28"/>
        </w:rPr>
        <w:t>clock</w:t>
      </w:r>
      <w:r w:rsidRPr="00EB57D3">
        <w:rPr>
          <w:rFonts w:asciiTheme="majorBidi" w:hAnsiTheme="majorBidi" w:cstheme="majorBidi"/>
          <w:sz w:val="28"/>
          <w:szCs w:val="28"/>
        </w:rPr>
        <w:t xml:space="preserve"> to measure </w:t>
      </w:r>
      <w:proofErr w:type="gramStart"/>
      <w:r w:rsidRPr="00EB57D3">
        <w:rPr>
          <w:rFonts w:asciiTheme="majorBidi" w:hAnsiTheme="majorBidi" w:cstheme="majorBidi"/>
          <w:sz w:val="28"/>
          <w:szCs w:val="28"/>
        </w:rPr>
        <w:t>time .</w:t>
      </w:r>
      <w:proofErr w:type="gramEnd"/>
    </w:p>
    <w:p w14:paraId="5B89E50D" w14:textId="77777777" w:rsidR="00AB21DD" w:rsidRPr="00AB1987" w:rsidRDefault="00AB21DD" w:rsidP="00AB1987">
      <w:pPr>
        <w:pStyle w:val="Heading3"/>
        <w:rPr>
          <w:rFonts w:asciiTheme="majorBidi" w:hAnsiTheme="majorBidi"/>
          <w:b/>
          <w:bCs/>
          <w:color w:val="000000" w:themeColor="text1"/>
        </w:rPr>
      </w:pPr>
      <w:r w:rsidRPr="00AB1987">
        <w:rPr>
          <w:rFonts w:asciiTheme="majorBidi" w:hAnsiTheme="majorBidi"/>
          <w:b/>
          <w:bCs/>
          <w:color w:val="000000" w:themeColor="text1"/>
        </w:rPr>
        <w:t xml:space="preserve">2 -3- </w:t>
      </w:r>
      <w:proofErr w:type="gramStart"/>
      <w:r w:rsidRPr="00AB1987">
        <w:rPr>
          <w:rFonts w:asciiTheme="majorBidi" w:hAnsiTheme="majorBidi"/>
          <w:b/>
          <w:bCs/>
          <w:color w:val="000000" w:themeColor="text1"/>
        </w:rPr>
        <w:t>3  Fit</w:t>
      </w:r>
      <w:proofErr w:type="gramEnd"/>
      <w:r w:rsidRPr="00AB1987">
        <w:rPr>
          <w:rFonts w:asciiTheme="majorBidi" w:hAnsiTheme="majorBidi"/>
          <w:b/>
          <w:bCs/>
          <w:color w:val="000000" w:themeColor="text1"/>
        </w:rPr>
        <w:t xml:space="preserve"> mate pro    </w:t>
      </w:r>
    </w:p>
    <w:p w14:paraId="54250BCC"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 </w:t>
      </w:r>
      <w:proofErr w:type="gramStart"/>
      <w:r w:rsidRPr="00EB57D3">
        <w:rPr>
          <w:rFonts w:asciiTheme="majorBidi" w:hAnsiTheme="majorBidi" w:cstheme="majorBidi"/>
          <w:sz w:val="28"/>
          <w:szCs w:val="28"/>
        </w:rPr>
        <w:t>The  Fit</w:t>
      </w:r>
      <w:proofErr w:type="gramEnd"/>
      <w:r w:rsidRPr="00EB57D3">
        <w:rPr>
          <w:rFonts w:asciiTheme="majorBidi" w:hAnsiTheme="majorBidi" w:cstheme="majorBidi"/>
          <w:sz w:val="28"/>
          <w:szCs w:val="28"/>
        </w:rPr>
        <w:t xml:space="preserve"> mate pro  device is one of the products of the Italian company </w:t>
      </w:r>
      <w:proofErr w:type="spellStart"/>
      <w:r w:rsidRPr="00EB57D3">
        <w:rPr>
          <w:rFonts w:asciiTheme="majorBidi" w:hAnsiTheme="majorBidi" w:cstheme="majorBidi"/>
          <w:sz w:val="28"/>
          <w:szCs w:val="28"/>
        </w:rPr>
        <w:t>Cosmed</w:t>
      </w:r>
      <w:proofErr w:type="spellEnd"/>
      <w:r w:rsidRPr="00EB57D3">
        <w:rPr>
          <w:rFonts w:asciiTheme="majorBidi" w:hAnsiTheme="majorBidi" w:cstheme="majorBidi"/>
          <w:sz w:val="28"/>
          <w:szCs w:val="28"/>
        </w:rPr>
        <w:t xml:space="preserve">  specialized in the manufacture of sports and medical laboratory devices, </w:t>
      </w:r>
      <w:r w:rsidR="00640591">
        <w:rPr>
          <w:rFonts w:asciiTheme="majorBidi" w:hAnsiTheme="majorBidi" w:cstheme="majorBidi"/>
          <w:sz w:val="28"/>
          <w:szCs w:val="28"/>
        </w:rPr>
        <w:t>along with</w:t>
      </w:r>
      <w:r w:rsidRPr="00EB57D3">
        <w:rPr>
          <w:rFonts w:asciiTheme="majorBidi" w:hAnsiTheme="majorBidi" w:cstheme="majorBidi"/>
          <w:sz w:val="28"/>
          <w:szCs w:val="28"/>
        </w:rPr>
        <w:t xml:space="preserve"> papers or the catalog attached to it, and it is one of the reliable companies on the global level </w:t>
      </w:r>
      <w:r w:rsidR="000E18ED">
        <w:rPr>
          <w:rFonts w:asciiTheme="majorBidi" w:hAnsiTheme="majorBidi" w:cstheme="majorBidi"/>
          <w:sz w:val="28"/>
          <w:szCs w:val="28"/>
        </w:rPr>
        <w:t>that</w:t>
      </w:r>
      <w:r w:rsidRPr="00EB57D3">
        <w:rPr>
          <w:rFonts w:asciiTheme="majorBidi" w:hAnsiTheme="majorBidi" w:cstheme="majorBidi"/>
          <w:sz w:val="28"/>
          <w:szCs w:val="28"/>
        </w:rPr>
        <w:t xml:space="preserve"> produces a lot of modern laboratory devices, this product is one of the latest devices manufactured on The global level, which is one of three production lines:</w:t>
      </w:r>
    </w:p>
    <w:p w14:paraId="2C42766A"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1 - Fit </w:t>
      </w:r>
      <w:proofErr w:type="spellStart"/>
      <w:proofErr w:type="gramStart"/>
      <w:r w:rsidRPr="00EB57D3">
        <w:rPr>
          <w:rFonts w:asciiTheme="majorBidi" w:hAnsiTheme="majorBidi" w:cstheme="majorBidi"/>
          <w:sz w:val="28"/>
          <w:szCs w:val="28"/>
        </w:rPr>
        <w:t>mateBasic</w:t>
      </w:r>
      <w:proofErr w:type="spellEnd"/>
      <w:r w:rsidRPr="00EB57D3">
        <w:rPr>
          <w:rFonts w:asciiTheme="majorBidi" w:hAnsiTheme="majorBidi" w:cstheme="majorBidi"/>
          <w:sz w:val="28"/>
          <w:szCs w:val="28"/>
        </w:rPr>
        <w:t xml:space="preserve"> :</w:t>
      </w:r>
      <w:proofErr w:type="gramEnd"/>
      <w:r w:rsidRPr="00EB57D3">
        <w:rPr>
          <w:rFonts w:asciiTheme="majorBidi" w:hAnsiTheme="majorBidi" w:cstheme="majorBidi"/>
          <w:sz w:val="28"/>
          <w:szCs w:val="28"/>
        </w:rPr>
        <w:t xml:space="preserve"> (</w:t>
      </w:r>
      <w:proofErr w:type="spellStart"/>
      <w:r w:rsidRPr="00EB57D3">
        <w:rPr>
          <w:rFonts w:asciiTheme="majorBidi" w:hAnsiTheme="majorBidi" w:cstheme="majorBidi"/>
          <w:sz w:val="28"/>
          <w:szCs w:val="28"/>
        </w:rPr>
        <w:t>Fitmate</w:t>
      </w:r>
      <w:proofErr w:type="spellEnd"/>
      <w:r w:rsidRPr="00EB57D3">
        <w:rPr>
          <w:rFonts w:asciiTheme="majorBidi" w:hAnsiTheme="majorBidi" w:cstheme="majorBidi"/>
          <w:sz w:val="28"/>
          <w:szCs w:val="28"/>
        </w:rPr>
        <w:t xml:space="preserve"> basic device).</w:t>
      </w:r>
    </w:p>
    <w:p w14:paraId="0CC58A2A"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2 - Fit mate </w:t>
      </w:r>
      <w:proofErr w:type="gramStart"/>
      <w:r w:rsidRPr="00EB57D3">
        <w:rPr>
          <w:rFonts w:asciiTheme="majorBidi" w:hAnsiTheme="majorBidi" w:cstheme="majorBidi"/>
          <w:sz w:val="28"/>
          <w:szCs w:val="28"/>
        </w:rPr>
        <w:t>Med :</w:t>
      </w:r>
      <w:proofErr w:type="gramEnd"/>
      <w:r w:rsidRPr="00EB57D3">
        <w:rPr>
          <w:rFonts w:asciiTheme="majorBidi" w:hAnsiTheme="majorBidi" w:cstheme="majorBidi"/>
          <w:sz w:val="28"/>
          <w:szCs w:val="28"/>
        </w:rPr>
        <w:t xml:space="preserve"> (Fit mate medical device).</w:t>
      </w:r>
    </w:p>
    <w:p w14:paraId="115235F1"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3 - Fit mate </w:t>
      </w:r>
      <w:proofErr w:type="gramStart"/>
      <w:r w:rsidRPr="00EB57D3">
        <w:rPr>
          <w:rFonts w:asciiTheme="majorBidi" w:hAnsiTheme="majorBidi" w:cstheme="majorBidi"/>
          <w:sz w:val="28"/>
          <w:szCs w:val="28"/>
        </w:rPr>
        <w:t>Pro :</w:t>
      </w:r>
      <w:proofErr w:type="gramEnd"/>
      <w:r w:rsidRPr="00EB57D3">
        <w:rPr>
          <w:rFonts w:asciiTheme="majorBidi" w:hAnsiTheme="majorBidi" w:cstheme="majorBidi"/>
          <w:sz w:val="28"/>
          <w:szCs w:val="28"/>
        </w:rPr>
        <w:t xml:space="preserve"> (The professional </w:t>
      </w:r>
      <w:proofErr w:type="spellStart"/>
      <w:r w:rsidRPr="00EB57D3">
        <w:rPr>
          <w:rFonts w:asciiTheme="majorBidi" w:hAnsiTheme="majorBidi" w:cstheme="majorBidi"/>
          <w:sz w:val="28"/>
          <w:szCs w:val="28"/>
        </w:rPr>
        <w:t>Fitmate</w:t>
      </w:r>
      <w:proofErr w:type="spellEnd"/>
      <w:r w:rsidRPr="00EB57D3">
        <w:rPr>
          <w:rFonts w:asciiTheme="majorBidi" w:hAnsiTheme="majorBidi" w:cstheme="majorBidi"/>
          <w:sz w:val="28"/>
          <w:szCs w:val="28"/>
        </w:rPr>
        <w:t xml:space="preserve"> device), which </w:t>
      </w:r>
      <w:r w:rsidR="00E34F12">
        <w:rPr>
          <w:rFonts w:asciiTheme="majorBidi" w:hAnsiTheme="majorBidi" w:cstheme="majorBidi"/>
          <w:sz w:val="28"/>
          <w:szCs w:val="28"/>
        </w:rPr>
        <w:t>was</w:t>
      </w:r>
      <w:r w:rsidRPr="00EB57D3">
        <w:rPr>
          <w:rFonts w:asciiTheme="majorBidi" w:hAnsiTheme="majorBidi" w:cstheme="majorBidi"/>
          <w:sz w:val="28"/>
          <w:szCs w:val="28"/>
        </w:rPr>
        <w:t xml:space="preserve"> used in the research.</w:t>
      </w:r>
    </w:p>
    <w:p w14:paraId="19EC195F" w14:textId="77777777" w:rsidR="00AB21DD" w:rsidRPr="00EB57D3" w:rsidRDefault="00DA42B6" w:rsidP="00EB57D3">
      <w:pPr>
        <w:jc w:val="center"/>
        <w:rPr>
          <w:rFonts w:asciiTheme="majorBidi" w:hAnsiTheme="majorBidi" w:cstheme="majorBidi"/>
          <w:sz w:val="28"/>
          <w:szCs w:val="28"/>
        </w:rPr>
      </w:pPr>
      <w:r w:rsidRPr="00EB57D3">
        <w:rPr>
          <w:noProof/>
          <w:sz w:val="28"/>
          <w:szCs w:val="28"/>
        </w:rPr>
        <w:drawing>
          <wp:inline distT="0" distB="0" distL="0" distR="0" wp14:anchorId="1C5D0648" wp14:editId="37C6BF6A">
            <wp:extent cx="2914355" cy="2300054"/>
            <wp:effectExtent l="0" t="0" r="635" b="5080"/>
            <wp:docPr id="1" name="Picture 1" descr="Image result for Fitmate 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tmate pr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6422" cy="2341146"/>
                    </a:xfrm>
                    <a:prstGeom prst="rect">
                      <a:avLst/>
                    </a:prstGeom>
                    <a:noFill/>
                    <a:ln>
                      <a:noFill/>
                    </a:ln>
                  </pic:spPr>
                </pic:pic>
              </a:graphicData>
            </a:graphic>
          </wp:inline>
        </w:drawing>
      </w:r>
    </w:p>
    <w:p w14:paraId="11961B8B"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Figure (1)</w:t>
      </w:r>
    </w:p>
    <w:p w14:paraId="46AB68A8" w14:textId="77777777" w:rsidR="00AB21DD" w:rsidRPr="00EB57D3" w:rsidRDefault="00AB21DD" w:rsidP="00EB57D3">
      <w:pPr>
        <w:jc w:val="both"/>
        <w:rPr>
          <w:rFonts w:asciiTheme="majorBidi" w:hAnsiTheme="majorBidi" w:cstheme="majorBidi"/>
          <w:sz w:val="28"/>
          <w:szCs w:val="28"/>
        </w:rPr>
      </w:pPr>
      <w:proofErr w:type="gramStart"/>
      <w:r w:rsidRPr="00EB57D3">
        <w:rPr>
          <w:rFonts w:asciiTheme="majorBidi" w:hAnsiTheme="majorBidi" w:cstheme="majorBidi"/>
          <w:sz w:val="28"/>
          <w:szCs w:val="28"/>
        </w:rPr>
        <w:t xml:space="preserve">( </w:t>
      </w:r>
      <w:proofErr w:type="spellStart"/>
      <w:r w:rsidRPr="00EB57D3">
        <w:rPr>
          <w:rFonts w:asciiTheme="majorBidi" w:hAnsiTheme="majorBidi" w:cstheme="majorBidi"/>
          <w:sz w:val="28"/>
          <w:szCs w:val="28"/>
        </w:rPr>
        <w:t>Cosmed</w:t>
      </w:r>
      <w:proofErr w:type="spellEnd"/>
      <w:proofErr w:type="gramEnd"/>
      <w:r w:rsidRPr="00EB57D3">
        <w:rPr>
          <w:rFonts w:asciiTheme="majorBidi" w:hAnsiTheme="majorBidi" w:cstheme="majorBidi"/>
          <w:sz w:val="28"/>
          <w:szCs w:val="28"/>
        </w:rPr>
        <w:t xml:space="preserve"> — 2009 ) on behalf of (Fit mate pro) the device</w:t>
      </w:r>
    </w:p>
    <w:p w14:paraId="38DAC19C"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Each of these devices has </w:t>
      </w:r>
      <w:r w:rsidR="00CE202B">
        <w:rPr>
          <w:rFonts w:asciiTheme="majorBidi" w:hAnsiTheme="majorBidi" w:cstheme="majorBidi"/>
          <w:sz w:val="28"/>
          <w:szCs w:val="28"/>
        </w:rPr>
        <w:t>its own characteristics</w:t>
      </w:r>
      <w:r w:rsidRPr="00EB57D3">
        <w:rPr>
          <w:rFonts w:asciiTheme="majorBidi" w:hAnsiTheme="majorBidi" w:cstheme="majorBidi"/>
          <w:sz w:val="28"/>
          <w:szCs w:val="28"/>
        </w:rPr>
        <w:t xml:space="preserve"> and most</w:t>
      </w:r>
      <w:r w:rsidR="00CE202B">
        <w:rPr>
          <w:rFonts w:asciiTheme="majorBidi" w:hAnsiTheme="majorBidi" w:cstheme="majorBidi"/>
          <w:sz w:val="28"/>
          <w:szCs w:val="28"/>
        </w:rPr>
        <w:t>ly</w:t>
      </w:r>
      <w:r w:rsidRPr="00EB57D3">
        <w:rPr>
          <w:rFonts w:asciiTheme="majorBidi" w:hAnsiTheme="majorBidi" w:cstheme="majorBidi"/>
          <w:sz w:val="28"/>
          <w:szCs w:val="28"/>
        </w:rPr>
        <w:t xml:space="preserve"> used in the field of physical education </w:t>
      </w:r>
      <w:r w:rsidR="00CE202B">
        <w:rPr>
          <w:rFonts w:asciiTheme="majorBidi" w:hAnsiTheme="majorBidi" w:cstheme="majorBidi"/>
          <w:sz w:val="28"/>
          <w:szCs w:val="28"/>
        </w:rPr>
        <w:t>(</w:t>
      </w:r>
      <w:r w:rsidRPr="00EB57D3">
        <w:rPr>
          <w:rFonts w:asciiTheme="majorBidi" w:hAnsiTheme="majorBidi" w:cstheme="majorBidi"/>
          <w:sz w:val="28"/>
          <w:szCs w:val="28"/>
        </w:rPr>
        <w:t xml:space="preserve">Fit mate </w:t>
      </w:r>
      <w:proofErr w:type="gramStart"/>
      <w:r w:rsidRPr="00EB57D3">
        <w:rPr>
          <w:rFonts w:asciiTheme="majorBidi" w:hAnsiTheme="majorBidi" w:cstheme="majorBidi"/>
          <w:sz w:val="28"/>
          <w:szCs w:val="28"/>
        </w:rPr>
        <w:t>Pro )</w:t>
      </w:r>
      <w:proofErr w:type="gramEnd"/>
      <w:r w:rsidRPr="00EB57D3">
        <w:rPr>
          <w:rFonts w:asciiTheme="majorBidi" w:hAnsiTheme="majorBidi" w:cstheme="majorBidi"/>
          <w:sz w:val="28"/>
          <w:szCs w:val="28"/>
        </w:rPr>
        <w:t>, its programming</w:t>
      </w:r>
      <w:r w:rsidR="00CE202B">
        <w:rPr>
          <w:rFonts w:asciiTheme="majorBidi" w:hAnsiTheme="majorBidi" w:cstheme="majorBidi"/>
          <w:sz w:val="28"/>
          <w:szCs w:val="28"/>
        </w:rPr>
        <w:t xml:space="preserve"> </w:t>
      </w:r>
      <w:r w:rsidRPr="00EB57D3">
        <w:rPr>
          <w:rFonts w:asciiTheme="majorBidi" w:hAnsiTheme="majorBidi" w:cstheme="majorBidi"/>
          <w:sz w:val="28"/>
          <w:szCs w:val="28"/>
        </w:rPr>
        <w:t xml:space="preserve">Setting based on the latest recommendations of the American College </w:t>
      </w:r>
      <w:proofErr w:type="spellStart"/>
      <w:r w:rsidRPr="00EB57D3">
        <w:rPr>
          <w:rFonts w:asciiTheme="majorBidi" w:hAnsiTheme="majorBidi" w:cstheme="majorBidi"/>
          <w:sz w:val="28"/>
          <w:szCs w:val="28"/>
        </w:rPr>
        <w:t>Sportmedicine</w:t>
      </w:r>
      <w:proofErr w:type="spellEnd"/>
      <w:r w:rsidRPr="00EB57D3">
        <w:rPr>
          <w:rFonts w:asciiTheme="majorBidi" w:hAnsiTheme="majorBidi" w:cstheme="majorBidi"/>
          <w:sz w:val="28"/>
          <w:szCs w:val="28"/>
        </w:rPr>
        <w:t xml:space="preserve"> ( ACSM ) ( Zina Ibrahim Mahdi 2011: p. 55) .</w:t>
      </w:r>
    </w:p>
    <w:p w14:paraId="3B424993"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The device measures a set of functional indicators in the direct way during a test</w:t>
      </w:r>
    </w:p>
    <w:p w14:paraId="790D6650" w14:textId="77777777" w:rsidR="00AB21DD" w:rsidRPr="00EB57D3" w:rsidRDefault="00AB21DD" w:rsidP="0066201A">
      <w:pPr>
        <w:jc w:val="both"/>
        <w:rPr>
          <w:rFonts w:asciiTheme="majorBidi" w:hAnsiTheme="majorBidi" w:cstheme="majorBidi"/>
          <w:sz w:val="28"/>
          <w:szCs w:val="28"/>
        </w:rPr>
      </w:pPr>
      <w:r w:rsidRPr="00EB57D3">
        <w:rPr>
          <w:rFonts w:asciiTheme="majorBidi" w:hAnsiTheme="majorBidi" w:cstheme="majorBidi"/>
          <w:sz w:val="28"/>
          <w:szCs w:val="28"/>
        </w:rPr>
        <w:lastRenderedPageBreak/>
        <w:t>Rest and stress test, the most important of which is the metabolic rate and the maximum consumption</w:t>
      </w:r>
      <w:r w:rsidR="0066201A">
        <w:rPr>
          <w:rFonts w:asciiTheme="majorBidi" w:hAnsiTheme="majorBidi" w:cstheme="majorBidi"/>
          <w:sz w:val="28"/>
          <w:szCs w:val="28"/>
        </w:rPr>
        <w:t xml:space="preserve"> of </w:t>
      </w:r>
      <w:proofErr w:type="spellStart"/>
      <w:proofErr w:type="gramStart"/>
      <w:r w:rsidRPr="00EB57D3">
        <w:rPr>
          <w:rFonts w:asciiTheme="majorBidi" w:hAnsiTheme="majorBidi" w:cstheme="majorBidi"/>
          <w:sz w:val="28"/>
          <w:szCs w:val="28"/>
        </w:rPr>
        <w:t>Oxygen,it</w:t>
      </w:r>
      <w:proofErr w:type="spellEnd"/>
      <w:proofErr w:type="gramEnd"/>
      <w:r w:rsidRPr="00EB57D3">
        <w:rPr>
          <w:rFonts w:asciiTheme="majorBidi" w:hAnsiTheme="majorBidi" w:cstheme="majorBidi"/>
          <w:sz w:val="28"/>
          <w:szCs w:val="28"/>
        </w:rPr>
        <w:t xml:space="preserve"> must be used under the supervision of a qualified and experienced person, the instructions for measurements must not be exceeded.</w:t>
      </w:r>
    </w:p>
    <w:p w14:paraId="121B0A12"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Fit mate pro device consists of the following parts, as shown in Figure (1):</w:t>
      </w:r>
    </w:p>
    <w:p w14:paraId="325E0385"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1</w:t>
      </w:r>
      <w:r w:rsidR="00DA42B6" w:rsidRPr="00EB57D3">
        <w:rPr>
          <w:rFonts w:asciiTheme="majorBidi" w:hAnsiTheme="majorBidi" w:cstheme="majorBidi"/>
          <w:sz w:val="28"/>
          <w:szCs w:val="28"/>
        </w:rPr>
        <w:t xml:space="preserve"> </w:t>
      </w:r>
      <w:r w:rsidRPr="00EB57D3">
        <w:rPr>
          <w:rFonts w:asciiTheme="majorBidi" w:hAnsiTheme="majorBidi" w:cstheme="majorBidi"/>
          <w:sz w:val="28"/>
          <w:szCs w:val="28"/>
        </w:rPr>
        <w:t xml:space="preserve">- Color display screen </w:t>
      </w:r>
      <w:proofErr w:type="gramStart"/>
      <w:r w:rsidRPr="00EB57D3">
        <w:rPr>
          <w:rFonts w:asciiTheme="majorBidi" w:hAnsiTheme="majorBidi" w:cstheme="majorBidi"/>
          <w:sz w:val="28"/>
          <w:szCs w:val="28"/>
        </w:rPr>
        <w:t>( LCD</w:t>
      </w:r>
      <w:proofErr w:type="gramEnd"/>
      <w:r w:rsidRPr="00EB57D3">
        <w:rPr>
          <w:rFonts w:asciiTheme="majorBidi" w:hAnsiTheme="majorBidi" w:cstheme="majorBidi"/>
          <w:sz w:val="28"/>
          <w:szCs w:val="28"/>
        </w:rPr>
        <w:t xml:space="preserve"> ) size 8 inches.</w:t>
      </w:r>
    </w:p>
    <w:p w14:paraId="5BB9DAE2"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2</w:t>
      </w:r>
      <w:r w:rsidR="00DA42B6" w:rsidRPr="00EB57D3">
        <w:rPr>
          <w:rFonts w:asciiTheme="majorBidi" w:hAnsiTheme="majorBidi" w:cstheme="majorBidi"/>
          <w:sz w:val="28"/>
          <w:szCs w:val="28"/>
        </w:rPr>
        <w:t xml:space="preserve"> –keyboard.</w:t>
      </w:r>
    </w:p>
    <w:p w14:paraId="040EFA94" w14:textId="77777777" w:rsidR="00AB21DD" w:rsidRPr="00EB57D3" w:rsidRDefault="00DA42B6" w:rsidP="00EB57D3">
      <w:pPr>
        <w:jc w:val="both"/>
        <w:rPr>
          <w:rFonts w:asciiTheme="majorBidi" w:hAnsiTheme="majorBidi" w:cstheme="majorBidi"/>
          <w:sz w:val="28"/>
          <w:szCs w:val="28"/>
        </w:rPr>
      </w:pPr>
      <w:r w:rsidRPr="00EB57D3">
        <w:rPr>
          <w:rFonts w:asciiTheme="majorBidi" w:hAnsiTheme="majorBidi" w:cstheme="majorBidi"/>
          <w:sz w:val="28"/>
          <w:szCs w:val="28"/>
        </w:rPr>
        <w:t>3</w:t>
      </w:r>
      <w:r w:rsidR="00AB21DD" w:rsidRPr="00EB57D3">
        <w:rPr>
          <w:rFonts w:asciiTheme="majorBidi" w:hAnsiTheme="majorBidi" w:cstheme="majorBidi"/>
          <w:sz w:val="28"/>
          <w:szCs w:val="28"/>
        </w:rPr>
        <w:t xml:space="preserve"> - Data cable and air connections.</w:t>
      </w:r>
    </w:p>
    <w:p w14:paraId="4DAFB783" w14:textId="77777777" w:rsidR="00AB21DD" w:rsidRPr="00EB57D3" w:rsidRDefault="00DA42B6"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4 </w:t>
      </w:r>
      <w:r w:rsidR="00AB21DD" w:rsidRPr="00EB57D3">
        <w:rPr>
          <w:rFonts w:asciiTheme="majorBidi" w:hAnsiTheme="majorBidi" w:cstheme="majorBidi"/>
          <w:sz w:val="28"/>
          <w:szCs w:val="28"/>
        </w:rPr>
        <w:t>-  An internal laser printer.</w:t>
      </w:r>
    </w:p>
    <w:p w14:paraId="691FFBD2" w14:textId="77777777" w:rsidR="00AB21DD" w:rsidRPr="00EB57D3" w:rsidRDefault="00DA42B6" w:rsidP="00EB57D3">
      <w:pPr>
        <w:jc w:val="both"/>
        <w:rPr>
          <w:rFonts w:asciiTheme="majorBidi" w:hAnsiTheme="majorBidi" w:cstheme="majorBidi"/>
          <w:sz w:val="28"/>
          <w:szCs w:val="28"/>
        </w:rPr>
      </w:pPr>
      <w:r w:rsidRPr="00EB57D3">
        <w:rPr>
          <w:rFonts w:asciiTheme="majorBidi" w:hAnsiTheme="majorBidi" w:cstheme="majorBidi"/>
          <w:sz w:val="28"/>
          <w:szCs w:val="28"/>
        </w:rPr>
        <w:t>5</w:t>
      </w:r>
      <w:r w:rsidR="00AB21DD" w:rsidRPr="00EB57D3">
        <w:rPr>
          <w:rFonts w:asciiTheme="majorBidi" w:hAnsiTheme="majorBidi" w:cstheme="majorBidi"/>
          <w:sz w:val="28"/>
          <w:szCs w:val="28"/>
        </w:rPr>
        <w:t xml:space="preserve"> -  Other </w:t>
      </w:r>
      <w:proofErr w:type="gramStart"/>
      <w:r w:rsidR="00AB21DD" w:rsidRPr="00EB57D3">
        <w:rPr>
          <w:rFonts w:asciiTheme="majorBidi" w:hAnsiTheme="majorBidi" w:cstheme="majorBidi"/>
          <w:sz w:val="28"/>
          <w:szCs w:val="28"/>
        </w:rPr>
        <w:t>accessories :</w:t>
      </w:r>
      <w:proofErr w:type="gramEnd"/>
      <w:r w:rsidR="00AB21DD" w:rsidRPr="00EB57D3">
        <w:rPr>
          <w:rFonts w:asciiTheme="majorBidi" w:hAnsiTheme="majorBidi" w:cstheme="majorBidi"/>
          <w:sz w:val="28"/>
          <w:szCs w:val="28"/>
        </w:rPr>
        <w:t xml:space="preserve">  </w:t>
      </w:r>
    </w:p>
    <w:p w14:paraId="0B0CA253"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 *  Receiver and transmitter </w:t>
      </w:r>
      <w:proofErr w:type="gramStart"/>
      <w:r w:rsidRPr="00EB57D3">
        <w:rPr>
          <w:rFonts w:asciiTheme="majorBidi" w:hAnsiTheme="majorBidi" w:cstheme="majorBidi"/>
          <w:sz w:val="28"/>
          <w:szCs w:val="28"/>
        </w:rPr>
        <w:t>signals  (</w:t>
      </w:r>
      <w:proofErr w:type="gramEnd"/>
      <w:r w:rsidRPr="00EB57D3">
        <w:rPr>
          <w:rFonts w:asciiTheme="majorBidi" w:hAnsiTheme="majorBidi" w:cstheme="majorBidi"/>
          <w:sz w:val="28"/>
          <w:szCs w:val="28"/>
        </w:rPr>
        <w:t>USB )  for the pulse works as a definition of Bluetooth  Attached to the belt worn by the tester.</w:t>
      </w:r>
    </w:p>
    <w:p w14:paraId="7EBC075E"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  Masks for both the metabolic rate index and the maximum </w:t>
      </w:r>
      <w:proofErr w:type="gramStart"/>
      <w:r w:rsidRPr="00EB57D3">
        <w:rPr>
          <w:rFonts w:asciiTheme="majorBidi" w:hAnsiTheme="majorBidi" w:cstheme="majorBidi"/>
          <w:sz w:val="28"/>
          <w:szCs w:val="28"/>
        </w:rPr>
        <w:t>intake  Oxygen</w:t>
      </w:r>
      <w:proofErr w:type="gramEnd"/>
      <w:r w:rsidRPr="00EB57D3">
        <w:rPr>
          <w:rFonts w:asciiTheme="majorBidi" w:hAnsiTheme="majorBidi" w:cstheme="majorBidi"/>
          <w:sz w:val="28"/>
          <w:szCs w:val="28"/>
        </w:rPr>
        <w:t>.</w:t>
      </w:r>
    </w:p>
    <w:p w14:paraId="0E738A5A" w14:textId="77777777" w:rsidR="00AB21DD" w:rsidRPr="00AB1987" w:rsidRDefault="00AB21DD" w:rsidP="00AB1987">
      <w:pPr>
        <w:pStyle w:val="Heading2"/>
        <w:rPr>
          <w:rFonts w:asciiTheme="majorBidi" w:hAnsiTheme="majorBidi"/>
          <w:b/>
          <w:bCs/>
          <w:color w:val="000000" w:themeColor="text1"/>
        </w:rPr>
      </w:pPr>
      <w:r w:rsidRPr="00AB1987">
        <w:rPr>
          <w:rFonts w:asciiTheme="majorBidi" w:hAnsiTheme="majorBidi"/>
          <w:b/>
          <w:bCs/>
          <w:color w:val="000000" w:themeColor="text1"/>
        </w:rPr>
        <w:t>2-</w:t>
      </w:r>
      <w:proofErr w:type="gramStart"/>
      <w:r w:rsidRPr="00AB1987">
        <w:rPr>
          <w:rFonts w:asciiTheme="majorBidi" w:hAnsiTheme="majorBidi"/>
          <w:b/>
          <w:bCs/>
          <w:color w:val="000000" w:themeColor="text1"/>
        </w:rPr>
        <w:t>4  Measurements</w:t>
      </w:r>
      <w:proofErr w:type="gramEnd"/>
      <w:r w:rsidRPr="00AB1987">
        <w:rPr>
          <w:rFonts w:asciiTheme="majorBidi" w:hAnsiTheme="majorBidi"/>
          <w:b/>
          <w:bCs/>
          <w:color w:val="000000" w:themeColor="text1"/>
        </w:rPr>
        <w:t xml:space="preserve"> used in the research:</w:t>
      </w:r>
    </w:p>
    <w:p w14:paraId="018F5313" w14:textId="77777777" w:rsidR="00AB21DD" w:rsidRPr="00AB1987" w:rsidRDefault="00DA42B6" w:rsidP="00AB1987">
      <w:pPr>
        <w:pStyle w:val="Heading2"/>
        <w:rPr>
          <w:rFonts w:asciiTheme="majorBidi" w:hAnsiTheme="majorBidi"/>
          <w:b/>
          <w:bCs/>
          <w:color w:val="000000" w:themeColor="text1"/>
        </w:rPr>
      </w:pPr>
      <w:r w:rsidRPr="00AB1987">
        <w:rPr>
          <w:rFonts w:asciiTheme="majorBidi" w:hAnsiTheme="majorBidi"/>
          <w:b/>
          <w:bCs/>
          <w:color w:val="000000" w:themeColor="text1"/>
        </w:rPr>
        <w:t>2</w:t>
      </w:r>
      <w:r w:rsidR="00AB21DD" w:rsidRPr="00AB1987">
        <w:rPr>
          <w:rFonts w:asciiTheme="majorBidi" w:hAnsiTheme="majorBidi"/>
          <w:b/>
          <w:bCs/>
          <w:color w:val="000000" w:themeColor="text1"/>
        </w:rPr>
        <w:t>-</w:t>
      </w:r>
      <w:r w:rsidRPr="00AB1987">
        <w:rPr>
          <w:rFonts w:asciiTheme="majorBidi" w:hAnsiTheme="majorBidi"/>
          <w:b/>
          <w:bCs/>
          <w:color w:val="000000" w:themeColor="text1"/>
        </w:rPr>
        <w:t>4</w:t>
      </w:r>
      <w:r w:rsidR="00AB21DD" w:rsidRPr="00AB1987">
        <w:rPr>
          <w:rFonts w:asciiTheme="majorBidi" w:hAnsiTheme="majorBidi"/>
          <w:b/>
          <w:bCs/>
          <w:color w:val="000000" w:themeColor="text1"/>
        </w:rPr>
        <w:t xml:space="preserve">-1    Measuring body length and weight  </w:t>
      </w:r>
    </w:p>
    <w:p w14:paraId="7272B21A"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The lengths were measured using a device (medical scale detector) type ( medical scale detector ), as the </w:t>
      </w:r>
      <w:r w:rsidR="00115C67">
        <w:rPr>
          <w:rFonts w:asciiTheme="majorBidi" w:hAnsiTheme="majorBidi" w:cstheme="majorBidi"/>
          <w:sz w:val="28"/>
          <w:szCs w:val="28"/>
        </w:rPr>
        <w:t>player</w:t>
      </w:r>
      <w:r w:rsidRPr="00EB57D3">
        <w:rPr>
          <w:rFonts w:asciiTheme="majorBidi" w:hAnsiTheme="majorBidi" w:cstheme="majorBidi"/>
          <w:sz w:val="28"/>
          <w:szCs w:val="28"/>
        </w:rPr>
        <w:t xml:space="preserve"> stands on the base of the device without shoes, and the device projects rays on the </w:t>
      </w:r>
      <w:r w:rsidR="00366A04">
        <w:rPr>
          <w:rFonts w:asciiTheme="majorBidi" w:hAnsiTheme="majorBidi" w:cstheme="majorBidi"/>
          <w:sz w:val="28"/>
          <w:szCs w:val="28"/>
        </w:rPr>
        <w:t>player’s</w:t>
      </w:r>
      <w:r w:rsidRPr="00EB57D3">
        <w:rPr>
          <w:rFonts w:asciiTheme="majorBidi" w:hAnsiTheme="majorBidi" w:cstheme="majorBidi"/>
          <w:sz w:val="28"/>
          <w:szCs w:val="28"/>
        </w:rPr>
        <w:t xml:space="preserve"> head from the upper end of the digital device, then two numbers appear on the digital screen, the first number  represents the length of the </w:t>
      </w:r>
      <w:r w:rsidR="00366A04">
        <w:rPr>
          <w:rFonts w:asciiTheme="majorBidi" w:hAnsiTheme="majorBidi" w:cstheme="majorBidi"/>
          <w:sz w:val="28"/>
          <w:szCs w:val="28"/>
        </w:rPr>
        <w:t>player</w:t>
      </w:r>
      <w:r w:rsidRPr="00EB57D3">
        <w:rPr>
          <w:rFonts w:asciiTheme="majorBidi" w:hAnsiTheme="majorBidi" w:cstheme="majorBidi"/>
          <w:sz w:val="28"/>
          <w:szCs w:val="28"/>
        </w:rPr>
        <w:t xml:space="preserve"> in centimeters, and the second number represents the weight of the </w:t>
      </w:r>
      <w:r w:rsidR="00857C58">
        <w:rPr>
          <w:rFonts w:asciiTheme="majorBidi" w:hAnsiTheme="majorBidi" w:cstheme="majorBidi"/>
          <w:sz w:val="28"/>
          <w:szCs w:val="28"/>
        </w:rPr>
        <w:t>player</w:t>
      </w:r>
      <w:r w:rsidRPr="00EB57D3">
        <w:rPr>
          <w:rFonts w:asciiTheme="majorBidi" w:hAnsiTheme="majorBidi" w:cstheme="majorBidi"/>
          <w:sz w:val="28"/>
          <w:szCs w:val="28"/>
        </w:rPr>
        <w:t xml:space="preserve"> in kilograms.</w:t>
      </w:r>
    </w:p>
    <w:p w14:paraId="3527841C" w14:textId="77777777" w:rsidR="00AB21DD" w:rsidRPr="00AB1987" w:rsidRDefault="00AB21DD" w:rsidP="00AB1987">
      <w:pPr>
        <w:pStyle w:val="Heading3"/>
        <w:rPr>
          <w:rFonts w:asciiTheme="majorBidi" w:hAnsiTheme="majorBidi"/>
          <w:b/>
          <w:bCs/>
          <w:color w:val="000000" w:themeColor="text1"/>
        </w:rPr>
      </w:pPr>
      <w:r w:rsidRPr="00AB1987">
        <w:rPr>
          <w:rFonts w:asciiTheme="majorBidi" w:hAnsiTheme="majorBidi"/>
          <w:b/>
          <w:bCs/>
          <w:color w:val="000000" w:themeColor="text1"/>
        </w:rPr>
        <w:t xml:space="preserve">2-4-2 Measuring breathing indicators with </w:t>
      </w:r>
      <w:proofErr w:type="gramStart"/>
      <w:r w:rsidRPr="00AB1987">
        <w:rPr>
          <w:rFonts w:asciiTheme="majorBidi" w:hAnsiTheme="majorBidi"/>
          <w:b/>
          <w:bCs/>
          <w:color w:val="000000" w:themeColor="text1"/>
        </w:rPr>
        <w:t>( Fit</w:t>
      </w:r>
      <w:proofErr w:type="gramEnd"/>
      <w:r w:rsidRPr="00AB1987">
        <w:rPr>
          <w:rFonts w:asciiTheme="majorBidi" w:hAnsiTheme="majorBidi"/>
          <w:b/>
          <w:bCs/>
          <w:color w:val="000000" w:themeColor="text1"/>
        </w:rPr>
        <w:t xml:space="preserve"> mate Pro ) device :</w:t>
      </w:r>
    </w:p>
    <w:p w14:paraId="48040482"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Measurement of breathing indicators is carried out in a direct way through the use of the Fit mate Pro </w:t>
      </w:r>
      <w:proofErr w:type="gramStart"/>
      <w:r w:rsidRPr="00EB57D3">
        <w:rPr>
          <w:rFonts w:asciiTheme="majorBidi" w:hAnsiTheme="majorBidi" w:cstheme="majorBidi"/>
          <w:sz w:val="28"/>
          <w:szCs w:val="28"/>
        </w:rPr>
        <w:t>device ,</w:t>
      </w:r>
      <w:proofErr w:type="gramEnd"/>
      <w:r w:rsidRPr="00EB57D3">
        <w:rPr>
          <w:rFonts w:asciiTheme="majorBidi" w:hAnsiTheme="majorBidi" w:cstheme="majorBidi"/>
          <w:sz w:val="28"/>
          <w:szCs w:val="28"/>
        </w:rPr>
        <w:t xml:space="preserve"> which is as follows:</w:t>
      </w:r>
    </w:p>
    <w:p w14:paraId="5D2DBD00"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Proper warm-up for the </w:t>
      </w:r>
      <w:r w:rsidR="004C173F">
        <w:rPr>
          <w:rFonts w:asciiTheme="majorBidi" w:hAnsiTheme="majorBidi" w:cstheme="majorBidi"/>
          <w:sz w:val="28"/>
          <w:szCs w:val="28"/>
        </w:rPr>
        <w:t>player</w:t>
      </w:r>
      <w:r w:rsidRPr="00EB57D3">
        <w:rPr>
          <w:rFonts w:asciiTheme="majorBidi" w:hAnsiTheme="majorBidi" w:cstheme="majorBidi"/>
          <w:sz w:val="28"/>
          <w:szCs w:val="28"/>
        </w:rPr>
        <w:t xml:space="preserve"> </w:t>
      </w:r>
      <w:r w:rsidR="004C173F">
        <w:rPr>
          <w:rFonts w:asciiTheme="majorBidi" w:hAnsiTheme="majorBidi" w:cstheme="majorBidi"/>
          <w:sz w:val="28"/>
          <w:szCs w:val="28"/>
        </w:rPr>
        <w:t>for</w:t>
      </w:r>
      <w:r w:rsidRPr="00EB57D3">
        <w:rPr>
          <w:rFonts w:asciiTheme="majorBidi" w:hAnsiTheme="majorBidi" w:cstheme="majorBidi"/>
          <w:sz w:val="28"/>
          <w:szCs w:val="28"/>
        </w:rPr>
        <w:t xml:space="preserve"> time not less than </w:t>
      </w:r>
      <w:proofErr w:type="gramStart"/>
      <w:r w:rsidRPr="00EB57D3">
        <w:rPr>
          <w:rFonts w:asciiTheme="majorBidi" w:hAnsiTheme="majorBidi" w:cstheme="majorBidi"/>
          <w:sz w:val="28"/>
          <w:szCs w:val="28"/>
        </w:rPr>
        <w:t>( 5</w:t>
      </w:r>
      <w:proofErr w:type="gramEnd"/>
      <w:r w:rsidRPr="00EB57D3">
        <w:rPr>
          <w:rFonts w:asciiTheme="majorBidi" w:hAnsiTheme="majorBidi" w:cstheme="majorBidi"/>
          <w:sz w:val="28"/>
          <w:szCs w:val="28"/>
        </w:rPr>
        <w:t xml:space="preserve"> ) minutes to avoid injuries that may occur during the implementation of the test.</w:t>
      </w:r>
    </w:p>
    <w:p w14:paraId="3EB897AB"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The assistant team </w:t>
      </w:r>
      <w:r w:rsidR="004F1A85">
        <w:rPr>
          <w:rFonts w:asciiTheme="majorBidi" w:hAnsiTheme="majorBidi" w:cstheme="majorBidi"/>
          <w:sz w:val="28"/>
          <w:szCs w:val="28"/>
        </w:rPr>
        <w:t>link</w:t>
      </w:r>
      <w:r w:rsidRPr="00EB57D3">
        <w:rPr>
          <w:rFonts w:asciiTheme="majorBidi" w:hAnsiTheme="majorBidi" w:cstheme="majorBidi"/>
          <w:sz w:val="28"/>
          <w:szCs w:val="28"/>
        </w:rPr>
        <w:t xml:space="preserve">s the connections of the device after entering the data of the </w:t>
      </w:r>
      <w:r w:rsidR="0066180D">
        <w:rPr>
          <w:rFonts w:asciiTheme="majorBidi" w:hAnsiTheme="majorBidi" w:cstheme="majorBidi"/>
          <w:sz w:val="28"/>
          <w:szCs w:val="28"/>
        </w:rPr>
        <w:t>player</w:t>
      </w:r>
      <w:r w:rsidRPr="00EB57D3">
        <w:rPr>
          <w:rFonts w:asciiTheme="majorBidi" w:hAnsiTheme="majorBidi" w:cstheme="majorBidi"/>
          <w:sz w:val="28"/>
          <w:szCs w:val="28"/>
        </w:rPr>
        <w:t>, then</w:t>
      </w:r>
      <w:r w:rsidR="0066180D">
        <w:rPr>
          <w:rFonts w:asciiTheme="majorBidi" w:hAnsiTheme="majorBidi" w:cstheme="majorBidi"/>
          <w:sz w:val="28"/>
          <w:szCs w:val="28"/>
        </w:rPr>
        <w:t xml:space="preserve"> putting on the</w:t>
      </w:r>
      <w:r w:rsidRPr="00EB57D3">
        <w:rPr>
          <w:rFonts w:asciiTheme="majorBidi" w:hAnsiTheme="majorBidi" w:cstheme="majorBidi"/>
          <w:sz w:val="28"/>
          <w:szCs w:val="28"/>
        </w:rPr>
        <w:t xml:space="preserve"> mask for the voltage on the </w:t>
      </w:r>
      <w:r w:rsidR="0066180D">
        <w:rPr>
          <w:rFonts w:asciiTheme="majorBidi" w:hAnsiTheme="majorBidi" w:cstheme="majorBidi"/>
          <w:sz w:val="28"/>
          <w:szCs w:val="28"/>
        </w:rPr>
        <w:t xml:space="preserve">player’s face </w:t>
      </w:r>
      <w:r w:rsidRPr="00EB57D3">
        <w:rPr>
          <w:rFonts w:asciiTheme="majorBidi" w:hAnsiTheme="majorBidi" w:cstheme="majorBidi"/>
          <w:sz w:val="28"/>
          <w:szCs w:val="28"/>
        </w:rPr>
        <w:t xml:space="preserve">so it covers the nose and mouth areas, after which the device is turned on, taking into account that the </w:t>
      </w:r>
      <w:proofErr w:type="spellStart"/>
      <w:r w:rsidR="0066180D">
        <w:rPr>
          <w:rFonts w:asciiTheme="majorBidi" w:hAnsiTheme="majorBidi" w:cstheme="majorBidi"/>
          <w:sz w:val="28"/>
          <w:szCs w:val="28"/>
        </w:rPr>
        <w:t>playe</w:t>
      </w:r>
      <w:proofErr w:type="spellEnd"/>
      <w:r w:rsidRPr="00EB57D3">
        <w:rPr>
          <w:rFonts w:asciiTheme="majorBidi" w:hAnsiTheme="majorBidi" w:cstheme="majorBidi"/>
          <w:sz w:val="28"/>
          <w:szCs w:val="28"/>
        </w:rPr>
        <w:t xml:space="preserve"> in a position that enables it to see the researchers throughout the hypothetical test period specified for each </w:t>
      </w:r>
      <w:r w:rsidR="001C7CAA" w:rsidRPr="00EB57D3">
        <w:rPr>
          <w:rFonts w:asciiTheme="majorBidi" w:hAnsiTheme="majorBidi" w:cstheme="majorBidi"/>
          <w:sz w:val="28"/>
          <w:szCs w:val="28"/>
        </w:rPr>
        <w:t>test.</w:t>
      </w:r>
    </w:p>
    <w:tbl>
      <w:tblPr>
        <w:tblStyle w:val="TableGrid"/>
        <w:tblW w:w="0" w:type="auto"/>
        <w:jc w:val="center"/>
        <w:tblLook w:val="04A0" w:firstRow="1" w:lastRow="0" w:firstColumn="1" w:lastColumn="0" w:noHBand="0" w:noVBand="1"/>
      </w:tblPr>
      <w:tblGrid>
        <w:gridCol w:w="3116"/>
        <w:gridCol w:w="3117"/>
        <w:gridCol w:w="3117"/>
      </w:tblGrid>
      <w:tr w:rsidR="00DA42B6" w:rsidRPr="00EB57D3" w14:paraId="32A581CF" w14:textId="77777777" w:rsidTr="00DA42B6">
        <w:trPr>
          <w:jc w:val="center"/>
        </w:trPr>
        <w:tc>
          <w:tcPr>
            <w:tcW w:w="3116" w:type="dxa"/>
          </w:tcPr>
          <w:p w14:paraId="4A9F5FD3" w14:textId="77777777" w:rsidR="00DA42B6" w:rsidRPr="00EB57D3" w:rsidRDefault="00DA42B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lastRenderedPageBreak/>
              <w:t>code</w:t>
            </w:r>
          </w:p>
        </w:tc>
        <w:tc>
          <w:tcPr>
            <w:tcW w:w="3117" w:type="dxa"/>
          </w:tcPr>
          <w:p w14:paraId="5F2C0049" w14:textId="77777777" w:rsidR="00DA42B6" w:rsidRPr="00EB57D3" w:rsidRDefault="00DA42B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reading</w:t>
            </w:r>
          </w:p>
        </w:tc>
        <w:tc>
          <w:tcPr>
            <w:tcW w:w="3117" w:type="dxa"/>
          </w:tcPr>
          <w:p w14:paraId="3613DA2B" w14:textId="77777777" w:rsidR="00DA42B6" w:rsidRPr="00EB57D3" w:rsidRDefault="00DA42B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measuring unit</w:t>
            </w:r>
          </w:p>
        </w:tc>
      </w:tr>
      <w:tr w:rsidR="00DA42B6" w:rsidRPr="00EB57D3" w14:paraId="6C12EBD1" w14:textId="77777777" w:rsidTr="00DA42B6">
        <w:trPr>
          <w:jc w:val="center"/>
        </w:trPr>
        <w:tc>
          <w:tcPr>
            <w:tcW w:w="3116" w:type="dxa"/>
          </w:tcPr>
          <w:p w14:paraId="1271A20B" w14:textId="77777777" w:rsidR="00DA42B6" w:rsidRPr="00EB57D3" w:rsidRDefault="00DA42B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T</w:t>
            </w:r>
          </w:p>
          <w:p w14:paraId="2C622A2F" w14:textId="77777777" w:rsidR="00DA42B6" w:rsidRPr="00EB57D3" w:rsidRDefault="00DA42B6" w:rsidP="00EB57D3">
            <w:pPr>
              <w:jc w:val="both"/>
              <w:rPr>
                <w:rFonts w:asciiTheme="majorBidi" w:hAnsiTheme="majorBidi" w:cstheme="majorBidi"/>
                <w:b/>
                <w:bCs/>
                <w:sz w:val="24"/>
                <w:szCs w:val="24"/>
              </w:rPr>
            </w:pPr>
          </w:p>
        </w:tc>
        <w:tc>
          <w:tcPr>
            <w:tcW w:w="3117" w:type="dxa"/>
          </w:tcPr>
          <w:p w14:paraId="4CF90AAA" w14:textId="77777777" w:rsidR="00DA42B6" w:rsidRPr="00EB57D3" w:rsidRDefault="00DA42B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time</w:t>
            </w:r>
          </w:p>
        </w:tc>
        <w:tc>
          <w:tcPr>
            <w:tcW w:w="3117" w:type="dxa"/>
          </w:tcPr>
          <w:p w14:paraId="091B0170" w14:textId="77777777" w:rsidR="00DA42B6" w:rsidRPr="00EB57D3" w:rsidRDefault="00DA42B6" w:rsidP="00EB57D3">
            <w:pPr>
              <w:jc w:val="both"/>
              <w:rPr>
                <w:rFonts w:asciiTheme="majorBidi" w:hAnsiTheme="majorBidi" w:cstheme="majorBidi"/>
                <w:b/>
                <w:bCs/>
                <w:sz w:val="24"/>
                <w:szCs w:val="24"/>
              </w:rPr>
            </w:pPr>
            <w:proofErr w:type="spellStart"/>
            <w:r w:rsidRPr="00EB57D3">
              <w:rPr>
                <w:rFonts w:asciiTheme="majorBidi" w:hAnsiTheme="majorBidi" w:cstheme="majorBidi"/>
                <w:b/>
                <w:bCs/>
                <w:sz w:val="24"/>
                <w:szCs w:val="24"/>
              </w:rPr>
              <w:t>m.s</w:t>
            </w:r>
            <w:proofErr w:type="spellEnd"/>
          </w:p>
        </w:tc>
      </w:tr>
      <w:tr w:rsidR="00DA42B6" w:rsidRPr="00EB57D3" w14:paraId="7C0F64C1" w14:textId="77777777" w:rsidTr="00DA42B6">
        <w:trPr>
          <w:jc w:val="center"/>
        </w:trPr>
        <w:tc>
          <w:tcPr>
            <w:tcW w:w="3116" w:type="dxa"/>
          </w:tcPr>
          <w:p w14:paraId="2CEDB1BB" w14:textId="77777777" w:rsidR="00DA42B6" w:rsidRPr="00EB57D3" w:rsidRDefault="00DA42B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VE</w:t>
            </w:r>
          </w:p>
        </w:tc>
        <w:tc>
          <w:tcPr>
            <w:tcW w:w="3117" w:type="dxa"/>
          </w:tcPr>
          <w:p w14:paraId="35C80FB4" w14:textId="77777777" w:rsidR="00DA42B6" w:rsidRPr="00EB57D3" w:rsidRDefault="00DA42B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pulmonary ventilation rate</w:t>
            </w:r>
          </w:p>
        </w:tc>
        <w:tc>
          <w:tcPr>
            <w:tcW w:w="3117" w:type="dxa"/>
          </w:tcPr>
          <w:p w14:paraId="570F2BC7" w14:textId="77777777" w:rsidR="00DA42B6" w:rsidRPr="00EB57D3" w:rsidRDefault="00DA42B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liters / min</w:t>
            </w:r>
          </w:p>
        </w:tc>
      </w:tr>
      <w:tr w:rsidR="00DA42B6" w:rsidRPr="00EB57D3" w14:paraId="102DEB87" w14:textId="77777777" w:rsidTr="00DA42B6">
        <w:trPr>
          <w:jc w:val="center"/>
        </w:trPr>
        <w:tc>
          <w:tcPr>
            <w:tcW w:w="3116" w:type="dxa"/>
          </w:tcPr>
          <w:p w14:paraId="75993CCA" w14:textId="77777777" w:rsidR="00DA42B6" w:rsidRPr="00EB57D3" w:rsidRDefault="00D9115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RF</w:t>
            </w:r>
          </w:p>
        </w:tc>
        <w:tc>
          <w:tcPr>
            <w:tcW w:w="3117" w:type="dxa"/>
          </w:tcPr>
          <w:p w14:paraId="12BE1B2E" w14:textId="77777777" w:rsidR="00DA42B6" w:rsidRPr="00EB57D3" w:rsidRDefault="00D9115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breathing rate</w:t>
            </w:r>
          </w:p>
        </w:tc>
        <w:tc>
          <w:tcPr>
            <w:tcW w:w="3117" w:type="dxa"/>
          </w:tcPr>
          <w:p w14:paraId="222568B0" w14:textId="77777777" w:rsidR="00DA42B6" w:rsidRPr="00EB57D3" w:rsidRDefault="00D9115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times/min</w:t>
            </w:r>
          </w:p>
        </w:tc>
      </w:tr>
      <w:tr w:rsidR="00DA42B6" w:rsidRPr="00EB57D3" w14:paraId="6C60F692" w14:textId="77777777" w:rsidTr="00DA42B6">
        <w:trPr>
          <w:jc w:val="center"/>
        </w:trPr>
        <w:tc>
          <w:tcPr>
            <w:tcW w:w="3116" w:type="dxa"/>
          </w:tcPr>
          <w:p w14:paraId="4CB14760" w14:textId="77777777" w:rsidR="00DA42B6" w:rsidRPr="00EB57D3" w:rsidRDefault="00D9115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HR</w:t>
            </w:r>
          </w:p>
        </w:tc>
        <w:tc>
          <w:tcPr>
            <w:tcW w:w="3117" w:type="dxa"/>
          </w:tcPr>
          <w:p w14:paraId="480C0398" w14:textId="77777777" w:rsidR="00DA42B6" w:rsidRPr="00EB57D3" w:rsidRDefault="00D9115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heart rate</w:t>
            </w:r>
          </w:p>
        </w:tc>
        <w:tc>
          <w:tcPr>
            <w:tcW w:w="3117" w:type="dxa"/>
          </w:tcPr>
          <w:p w14:paraId="0FF2B045" w14:textId="77777777" w:rsidR="00DA42B6" w:rsidRPr="00EB57D3" w:rsidRDefault="00D9115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stroke / min</w:t>
            </w:r>
          </w:p>
        </w:tc>
      </w:tr>
      <w:tr w:rsidR="00DA42B6" w:rsidRPr="00EB57D3" w14:paraId="4E289A83" w14:textId="77777777" w:rsidTr="00DA42B6">
        <w:trPr>
          <w:jc w:val="center"/>
        </w:trPr>
        <w:tc>
          <w:tcPr>
            <w:tcW w:w="3116" w:type="dxa"/>
          </w:tcPr>
          <w:p w14:paraId="5EE01F05" w14:textId="77777777" w:rsidR="00DA42B6" w:rsidRPr="00EB57D3" w:rsidRDefault="00D9115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FeO2</w:t>
            </w:r>
          </w:p>
        </w:tc>
        <w:tc>
          <w:tcPr>
            <w:tcW w:w="3117" w:type="dxa"/>
          </w:tcPr>
          <w:p w14:paraId="5712F6E1" w14:textId="77777777" w:rsidR="00DA42B6" w:rsidRPr="00EB57D3" w:rsidRDefault="00D9115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The rate of oxygen concentration in exhaled air</w:t>
            </w:r>
          </w:p>
        </w:tc>
        <w:tc>
          <w:tcPr>
            <w:tcW w:w="3117" w:type="dxa"/>
          </w:tcPr>
          <w:p w14:paraId="0D95FD71" w14:textId="77777777" w:rsidR="00DA42B6" w:rsidRPr="00EB57D3" w:rsidRDefault="00D9115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w:t>
            </w:r>
          </w:p>
        </w:tc>
      </w:tr>
    </w:tbl>
    <w:p w14:paraId="06BC71DA" w14:textId="77777777" w:rsidR="00AB21DD" w:rsidRPr="00EB57D3" w:rsidRDefault="00AB21DD" w:rsidP="00EB57D3">
      <w:pPr>
        <w:jc w:val="both"/>
        <w:rPr>
          <w:rFonts w:asciiTheme="majorBidi" w:hAnsiTheme="majorBidi" w:cstheme="majorBidi"/>
          <w:sz w:val="28"/>
          <w:szCs w:val="28"/>
        </w:rPr>
      </w:pPr>
    </w:p>
    <w:p w14:paraId="06687F02" w14:textId="77777777" w:rsidR="00AB21DD" w:rsidRPr="00EB57D3" w:rsidRDefault="00FE4A93" w:rsidP="00EB57D3">
      <w:pPr>
        <w:jc w:val="both"/>
        <w:rPr>
          <w:rFonts w:asciiTheme="majorBidi" w:hAnsiTheme="majorBidi" w:cstheme="majorBidi"/>
          <w:sz w:val="28"/>
          <w:szCs w:val="28"/>
        </w:rPr>
      </w:pPr>
      <w:r w:rsidRPr="00EB57D3">
        <w:rPr>
          <w:rFonts w:asciiTheme="majorBidi" w:hAnsiTheme="majorBidi" w:cstheme="majorBidi"/>
          <w:sz w:val="28"/>
          <w:szCs w:val="28"/>
        </w:rPr>
        <w:t>The</w:t>
      </w:r>
      <w:r>
        <w:rPr>
          <w:rFonts w:asciiTheme="majorBidi" w:hAnsiTheme="majorBidi" w:cstheme="majorBidi" w:hint="cs"/>
          <w:sz w:val="28"/>
          <w:szCs w:val="28"/>
          <w:rtl/>
        </w:rPr>
        <w:t xml:space="preserve"> </w:t>
      </w:r>
      <w:r>
        <w:rPr>
          <w:rFonts w:asciiTheme="majorBidi" w:hAnsiTheme="majorBidi" w:cstheme="majorBidi"/>
          <w:sz w:val="28"/>
          <w:szCs w:val="28"/>
        </w:rPr>
        <w:t>player</w:t>
      </w:r>
      <w:r w:rsidR="00F672EA">
        <w:rPr>
          <w:rFonts w:asciiTheme="majorBidi" w:hAnsiTheme="majorBidi" w:cstheme="majorBidi"/>
          <w:sz w:val="28"/>
          <w:szCs w:val="28"/>
        </w:rPr>
        <w:t xml:space="preserve"> stands</w:t>
      </w:r>
      <w:r w:rsidR="00AB21DD" w:rsidRPr="00EB57D3">
        <w:rPr>
          <w:rFonts w:asciiTheme="majorBidi" w:hAnsiTheme="majorBidi" w:cstheme="majorBidi"/>
          <w:sz w:val="28"/>
          <w:szCs w:val="28"/>
        </w:rPr>
        <w:t xml:space="preserve"> on the </w:t>
      </w:r>
      <w:proofErr w:type="gramStart"/>
      <w:r w:rsidR="00AB21DD" w:rsidRPr="00EB57D3">
        <w:rPr>
          <w:rFonts w:asciiTheme="majorBidi" w:hAnsiTheme="majorBidi" w:cstheme="majorBidi"/>
          <w:sz w:val="28"/>
          <w:szCs w:val="28"/>
        </w:rPr>
        <w:t xml:space="preserve">( </w:t>
      </w:r>
      <w:proofErr w:type="spellStart"/>
      <w:r w:rsidR="00AB21DD" w:rsidRPr="00EB57D3">
        <w:rPr>
          <w:rFonts w:asciiTheme="majorBidi" w:hAnsiTheme="majorBidi" w:cstheme="majorBidi"/>
          <w:sz w:val="28"/>
          <w:szCs w:val="28"/>
        </w:rPr>
        <w:t>Traed</w:t>
      </w:r>
      <w:proofErr w:type="spellEnd"/>
      <w:proofErr w:type="gramEnd"/>
      <w:r w:rsidR="00AB21DD" w:rsidRPr="00EB57D3">
        <w:rPr>
          <w:rFonts w:asciiTheme="majorBidi" w:hAnsiTheme="majorBidi" w:cstheme="majorBidi"/>
          <w:sz w:val="28"/>
          <w:szCs w:val="28"/>
        </w:rPr>
        <w:t xml:space="preserve"> mill ) device and </w:t>
      </w:r>
      <w:r w:rsidR="006252BB">
        <w:rPr>
          <w:rFonts w:asciiTheme="majorBidi" w:hAnsiTheme="majorBidi" w:cstheme="majorBidi"/>
          <w:sz w:val="28"/>
          <w:szCs w:val="28"/>
        </w:rPr>
        <w:t xml:space="preserve">run it </w:t>
      </w:r>
      <w:r w:rsidR="00AB21DD" w:rsidRPr="00EB57D3">
        <w:rPr>
          <w:rFonts w:asciiTheme="majorBidi" w:hAnsiTheme="majorBidi" w:cstheme="majorBidi"/>
          <w:sz w:val="28"/>
          <w:szCs w:val="28"/>
        </w:rPr>
        <w:t>at the specified speed for each of the three tests allocated in the research.</w:t>
      </w:r>
    </w:p>
    <w:p w14:paraId="71DD15CA" w14:textId="77777777" w:rsidR="00AB21DD" w:rsidRPr="00AB1987" w:rsidRDefault="00AB21DD" w:rsidP="00AB1987">
      <w:pPr>
        <w:pStyle w:val="Heading2"/>
        <w:rPr>
          <w:rFonts w:asciiTheme="majorBidi" w:hAnsiTheme="majorBidi"/>
          <w:b/>
          <w:bCs/>
          <w:color w:val="000000" w:themeColor="text1"/>
        </w:rPr>
      </w:pPr>
      <w:r w:rsidRPr="00AB1987">
        <w:rPr>
          <w:rFonts w:asciiTheme="majorBidi" w:hAnsiTheme="majorBidi"/>
          <w:b/>
          <w:bCs/>
          <w:color w:val="000000" w:themeColor="text1"/>
        </w:rPr>
        <w:t>2-5   Exploratory experience:</w:t>
      </w:r>
    </w:p>
    <w:p w14:paraId="4999CAB6" w14:textId="77777777" w:rsidR="00AB21DD" w:rsidRPr="00EB57D3" w:rsidRDefault="005D6687" w:rsidP="00EB57D3">
      <w:pPr>
        <w:jc w:val="both"/>
        <w:rPr>
          <w:rFonts w:asciiTheme="majorBidi" w:hAnsiTheme="majorBidi" w:cstheme="majorBidi"/>
          <w:sz w:val="28"/>
          <w:szCs w:val="28"/>
        </w:rPr>
      </w:pPr>
      <w:r w:rsidRPr="00EB57D3">
        <w:rPr>
          <w:rFonts w:asciiTheme="majorBidi" w:hAnsiTheme="majorBidi" w:cstheme="majorBidi"/>
          <w:sz w:val="28"/>
          <w:szCs w:val="28"/>
        </w:rPr>
        <w:t>To</w:t>
      </w:r>
      <w:r w:rsidR="00AB21DD" w:rsidRPr="00EB57D3">
        <w:rPr>
          <w:rFonts w:asciiTheme="majorBidi" w:hAnsiTheme="majorBidi" w:cstheme="majorBidi"/>
          <w:sz w:val="28"/>
          <w:szCs w:val="28"/>
        </w:rPr>
        <w:t xml:space="preserve"> </w:t>
      </w:r>
      <w:r w:rsidR="002460AC" w:rsidRPr="00EB57D3">
        <w:rPr>
          <w:rFonts w:asciiTheme="majorBidi" w:hAnsiTheme="majorBidi" w:cstheme="majorBidi"/>
          <w:sz w:val="28"/>
          <w:szCs w:val="28"/>
        </w:rPr>
        <w:t>avoid mistakes</w:t>
      </w:r>
      <w:r w:rsidR="00AB21DD" w:rsidRPr="00EB57D3">
        <w:rPr>
          <w:rFonts w:asciiTheme="majorBidi" w:hAnsiTheme="majorBidi" w:cstheme="majorBidi"/>
          <w:sz w:val="28"/>
          <w:szCs w:val="28"/>
        </w:rPr>
        <w:t xml:space="preserve"> and reach the implementation of the research steps within the scientific controls, the exploratory experiment was conducted on Monday 12/19/2016 on a sample of two students who are good at practicing tennis. The researchers helped </w:t>
      </w:r>
      <w:proofErr w:type="gramStart"/>
      <w:r w:rsidR="00AB21DD" w:rsidRPr="00EB57D3">
        <w:rPr>
          <w:rFonts w:asciiTheme="majorBidi" w:hAnsiTheme="majorBidi" w:cstheme="majorBidi"/>
          <w:sz w:val="28"/>
          <w:szCs w:val="28"/>
        </w:rPr>
        <w:t>in :</w:t>
      </w:r>
      <w:proofErr w:type="gramEnd"/>
    </w:p>
    <w:p w14:paraId="2C028A5A"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Calculating the total time </w:t>
      </w:r>
      <w:r w:rsidR="005D6687">
        <w:rPr>
          <w:rFonts w:asciiTheme="majorBidi" w:hAnsiTheme="majorBidi" w:cstheme="majorBidi"/>
          <w:sz w:val="28"/>
          <w:szCs w:val="28"/>
        </w:rPr>
        <w:t>of</w:t>
      </w:r>
      <w:r w:rsidRPr="00EB57D3">
        <w:rPr>
          <w:rFonts w:asciiTheme="majorBidi" w:hAnsiTheme="majorBidi" w:cstheme="majorBidi"/>
          <w:sz w:val="28"/>
          <w:szCs w:val="28"/>
        </w:rPr>
        <w:t xml:space="preserve"> the test for each player.</w:t>
      </w:r>
    </w:p>
    <w:p w14:paraId="78825730"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Ensure the safety of the devices and tools used.</w:t>
      </w:r>
    </w:p>
    <w:p w14:paraId="3B57CAFE"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 Benefiting from some of the mistakes that the researchers </w:t>
      </w:r>
      <w:r w:rsidR="00D62BCE">
        <w:rPr>
          <w:rFonts w:asciiTheme="majorBidi" w:hAnsiTheme="majorBidi" w:cstheme="majorBidi"/>
          <w:sz w:val="28"/>
          <w:szCs w:val="28"/>
        </w:rPr>
        <w:t>faced</w:t>
      </w:r>
      <w:r w:rsidRPr="00EB57D3">
        <w:rPr>
          <w:rFonts w:asciiTheme="majorBidi" w:hAnsiTheme="majorBidi" w:cstheme="majorBidi"/>
          <w:sz w:val="28"/>
          <w:szCs w:val="28"/>
        </w:rPr>
        <w:t xml:space="preserve"> during the exploratory experiment and trying to correct them in the main experiment.</w:t>
      </w:r>
    </w:p>
    <w:p w14:paraId="3213442C"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Ensure the efficiency of the work team.</w:t>
      </w:r>
    </w:p>
    <w:p w14:paraId="282B13EB"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Determine the appropriate time for the player to start warming up.</w:t>
      </w:r>
    </w:p>
    <w:p w14:paraId="17A7E03C" w14:textId="77777777" w:rsidR="00AB21DD" w:rsidRPr="00AB1987" w:rsidRDefault="00AB21DD" w:rsidP="00AB1987">
      <w:pPr>
        <w:pStyle w:val="Heading2"/>
        <w:rPr>
          <w:rFonts w:asciiTheme="majorBidi" w:hAnsiTheme="majorBidi"/>
          <w:b/>
          <w:bCs/>
          <w:color w:val="000000" w:themeColor="text1"/>
        </w:rPr>
      </w:pPr>
      <w:r w:rsidRPr="00AB1987">
        <w:rPr>
          <w:rFonts w:asciiTheme="majorBidi" w:hAnsiTheme="majorBidi"/>
          <w:b/>
          <w:bCs/>
          <w:color w:val="000000" w:themeColor="text1"/>
        </w:rPr>
        <w:t xml:space="preserve">2-6   The main experience     </w:t>
      </w:r>
    </w:p>
    <w:p w14:paraId="1E522AAD"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The main experiment was conducted on days </w:t>
      </w:r>
      <w:proofErr w:type="gramStart"/>
      <w:r w:rsidRPr="00EB57D3">
        <w:rPr>
          <w:rFonts w:asciiTheme="majorBidi" w:hAnsiTheme="majorBidi" w:cstheme="majorBidi"/>
          <w:sz w:val="28"/>
          <w:szCs w:val="28"/>
        </w:rPr>
        <w:t>2 ,</w:t>
      </w:r>
      <w:proofErr w:type="gramEnd"/>
      <w:r w:rsidRPr="00EB57D3">
        <w:rPr>
          <w:rFonts w:asciiTheme="majorBidi" w:hAnsiTheme="majorBidi" w:cstheme="majorBidi"/>
          <w:sz w:val="28"/>
          <w:szCs w:val="28"/>
        </w:rPr>
        <w:t xml:space="preserve"> 4 , and 7/10/2022 in the Physiology Laboratory at the College of Physical Education and Sports Sciences . On the first day, the first research group test was conducted to obtain breathing indicators using maximum effort (90-100%) for a period of 15 seconds or </w:t>
      </w:r>
      <w:r w:rsidR="007A01C4">
        <w:rPr>
          <w:rFonts w:asciiTheme="majorBidi" w:hAnsiTheme="majorBidi" w:cstheme="majorBidi"/>
          <w:sz w:val="28"/>
          <w:szCs w:val="28"/>
        </w:rPr>
        <w:t>what called</w:t>
      </w:r>
      <w:r w:rsidRPr="00EB57D3">
        <w:rPr>
          <w:rFonts w:asciiTheme="majorBidi" w:hAnsiTheme="majorBidi" w:cstheme="majorBidi"/>
          <w:sz w:val="28"/>
          <w:szCs w:val="28"/>
        </w:rPr>
        <w:t xml:space="preserve"> anoxic method. On the second day, the submaximal effort (80-90%) was used by the second group for a period of 2 minutes to obtain breathing indicators. By the lactic method, on the third day, the test was conducted on the third group, using medium effort (70-80%) for a period of 5 minutes to obtain breathing indicators b</w:t>
      </w:r>
      <w:r w:rsidR="007A01C4">
        <w:rPr>
          <w:rFonts w:asciiTheme="majorBidi" w:hAnsiTheme="majorBidi" w:cstheme="majorBidi"/>
          <w:sz w:val="28"/>
          <w:szCs w:val="28"/>
        </w:rPr>
        <w:t>y</w:t>
      </w:r>
      <w:r w:rsidRPr="00EB57D3">
        <w:rPr>
          <w:rFonts w:asciiTheme="majorBidi" w:hAnsiTheme="majorBidi" w:cstheme="majorBidi"/>
          <w:sz w:val="28"/>
          <w:szCs w:val="28"/>
        </w:rPr>
        <w:t xml:space="preserve"> the oxygen method, as the tests were conducted </w:t>
      </w:r>
      <w:r w:rsidR="0098066A" w:rsidRPr="00EB57D3">
        <w:rPr>
          <w:rFonts w:asciiTheme="majorBidi" w:hAnsiTheme="majorBidi" w:cstheme="majorBidi"/>
          <w:sz w:val="28"/>
          <w:szCs w:val="28"/>
        </w:rPr>
        <w:t>and indicated</w:t>
      </w:r>
      <w:r w:rsidRPr="00EB57D3">
        <w:rPr>
          <w:rFonts w:asciiTheme="majorBidi" w:hAnsiTheme="majorBidi" w:cstheme="majorBidi"/>
          <w:sz w:val="28"/>
          <w:szCs w:val="28"/>
        </w:rPr>
        <w:t xml:space="preserve"> in the researchers' procedures.</w:t>
      </w:r>
    </w:p>
    <w:p w14:paraId="513BF042" w14:textId="77777777" w:rsidR="00AB21DD" w:rsidRPr="00AB1987" w:rsidRDefault="00AB21DD" w:rsidP="00AB1987">
      <w:pPr>
        <w:pStyle w:val="Heading2"/>
        <w:rPr>
          <w:rFonts w:asciiTheme="majorBidi" w:hAnsiTheme="majorBidi"/>
          <w:b/>
          <w:bCs/>
          <w:color w:val="000000" w:themeColor="text1"/>
        </w:rPr>
      </w:pPr>
      <w:r w:rsidRPr="00AB1987">
        <w:rPr>
          <w:rFonts w:asciiTheme="majorBidi" w:hAnsiTheme="majorBidi"/>
          <w:b/>
          <w:bCs/>
          <w:color w:val="000000" w:themeColor="text1"/>
        </w:rPr>
        <w:lastRenderedPageBreak/>
        <w:t xml:space="preserve">2-7   Statistical </w:t>
      </w:r>
      <w:proofErr w:type="gramStart"/>
      <w:r w:rsidRPr="00AB1987">
        <w:rPr>
          <w:rFonts w:asciiTheme="majorBidi" w:hAnsiTheme="majorBidi"/>
          <w:b/>
          <w:bCs/>
          <w:color w:val="000000" w:themeColor="text1"/>
        </w:rPr>
        <w:t>means  :</w:t>
      </w:r>
      <w:proofErr w:type="gramEnd"/>
    </w:p>
    <w:p w14:paraId="037D03C6"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The researchers used the SPSS statistical package to reach the results of the research using this</w:t>
      </w:r>
    </w:p>
    <w:p w14:paraId="6E0676B4"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Arithmetic </w:t>
      </w:r>
      <w:proofErr w:type="gramStart"/>
      <w:r w:rsidRPr="00EB57D3">
        <w:rPr>
          <w:rFonts w:asciiTheme="majorBidi" w:hAnsiTheme="majorBidi" w:cstheme="majorBidi"/>
          <w:sz w:val="28"/>
          <w:szCs w:val="28"/>
        </w:rPr>
        <w:t>mean .</w:t>
      </w:r>
      <w:proofErr w:type="gramEnd"/>
    </w:p>
    <w:p w14:paraId="0904C4F1"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standard </w:t>
      </w:r>
      <w:proofErr w:type="gramStart"/>
      <w:r w:rsidRPr="00EB57D3">
        <w:rPr>
          <w:rFonts w:asciiTheme="majorBidi" w:hAnsiTheme="majorBidi" w:cstheme="majorBidi"/>
          <w:sz w:val="28"/>
          <w:szCs w:val="28"/>
        </w:rPr>
        <w:t>deviation .</w:t>
      </w:r>
      <w:proofErr w:type="gramEnd"/>
    </w:p>
    <w:p w14:paraId="1703F43F"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Analysis of variance for three groups.</w:t>
      </w:r>
    </w:p>
    <w:p w14:paraId="0DBDCC30"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significant difference </w:t>
      </w:r>
      <w:proofErr w:type="gramStart"/>
      <w:r w:rsidRPr="00EB57D3">
        <w:rPr>
          <w:rFonts w:asciiTheme="majorBidi" w:hAnsiTheme="majorBidi" w:cstheme="majorBidi"/>
          <w:sz w:val="28"/>
          <w:szCs w:val="28"/>
        </w:rPr>
        <w:t>LSD .</w:t>
      </w:r>
      <w:proofErr w:type="gramEnd"/>
    </w:p>
    <w:p w14:paraId="454F02DD" w14:textId="77777777" w:rsidR="00AB21DD" w:rsidRPr="00AB1987" w:rsidRDefault="00AB21DD" w:rsidP="00AB1987">
      <w:pPr>
        <w:pStyle w:val="Heading1"/>
        <w:rPr>
          <w:rFonts w:asciiTheme="majorBidi" w:hAnsiTheme="majorBidi"/>
          <w:b/>
          <w:bCs/>
          <w:color w:val="000000" w:themeColor="text1"/>
        </w:rPr>
      </w:pPr>
      <w:r w:rsidRPr="00AB1987">
        <w:rPr>
          <w:rFonts w:asciiTheme="majorBidi" w:hAnsiTheme="majorBidi"/>
          <w:b/>
          <w:bCs/>
          <w:color w:val="000000" w:themeColor="text1"/>
        </w:rPr>
        <w:t>3-  Presentation and discussion of results</w:t>
      </w:r>
    </w:p>
    <w:p w14:paraId="032D9F52" w14:textId="77777777" w:rsidR="00AB21DD" w:rsidRPr="00F12D97" w:rsidRDefault="00AB21DD" w:rsidP="00F12D97">
      <w:pPr>
        <w:pStyle w:val="Heading2"/>
        <w:rPr>
          <w:rFonts w:asciiTheme="majorBidi" w:hAnsiTheme="majorBidi"/>
          <w:b/>
          <w:bCs/>
          <w:color w:val="000000" w:themeColor="text1"/>
        </w:rPr>
      </w:pPr>
      <w:r w:rsidRPr="00F12D97">
        <w:rPr>
          <w:rFonts w:asciiTheme="majorBidi" w:hAnsiTheme="majorBidi"/>
          <w:b/>
          <w:bCs/>
          <w:color w:val="000000" w:themeColor="text1"/>
        </w:rPr>
        <w:t>3-</w:t>
      </w:r>
      <w:proofErr w:type="gramStart"/>
      <w:r w:rsidRPr="00F12D97">
        <w:rPr>
          <w:rFonts w:asciiTheme="majorBidi" w:hAnsiTheme="majorBidi"/>
          <w:b/>
          <w:bCs/>
          <w:color w:val="000000" w:themeColor="text1"/>
        </w:rPr>
        <w:t>1  Displaying</w:t>
      </w:r>
      <w:proofErr w:type="gramEnd"/>
      <w:r w:rsidRPr="00F12D97">
        <w:rPr>
          <w:rFonts w:asciiTheme="majorBidi" w:hAnsiTheme="majorBidi"/>
          <w:b/>
          <w:bCs/>
          <w:color w:val="000000" w:themeColor="text1"/>
        </w:rPr>
        <w:t xml:space="preserve"> the results:</w:t>
      </w:r>
      <w:r w:rsidRPr="00F12D97">
        <w:rPr>
          <w:rFonts w:asciiTheme="majorBidi" w:hAnsiTheme="majorBidi"/>
          <w:b/>
          <w:bCs/>
          <w:color w:val="000000" w:themeColor="text1"/>
        </w:rPr>
        <w:tab/>
      </w:r>
    </w:p>
    <w:p w14:paraId="0845C7C3" w14:textId="39048B79" w:rsidR="00AB21DD" w:rsidRDefault="00AB21DD" w:rsidP="00F12D97">
      <w:pPr>
        <w:pStyle w:val="Heading3"/>
        <w:rPr>
          <w:rFonts w:asciiTheme="majorBidi" w:hAnsiTheme="majorBidi"/>
          <w:b/>
          <w:bCs/>
          <w:color w:val="000000" w:themeColor="text1"/>
        </w:rPr>
      </w:pPr>
      <w:r w:rsidRPr="00F12D97">
        <w:rPr>
          <w:rFonts w:asciiTheme="majorBidi" w:hAnsiTheme="majorBidi"/>
          <w:b/>
          <w:bCs/>
          <w:color w:val="000000" w:themeColor="text1"/>
        </w:rPr>
        <w:t xml:space="preserve">3-1-1 </w:t>
      </w:r>
      <w:r w:rsidR="00372EEE" w:rsidRPr="00F12D97">
        <w:rPr>
          <w:rFonts w:asciiTheme="majorBidi" w:hAnsiTheme="majorBidi"/>
          <w:b/>
          <w:bCs/>
          <w:color w:val="000000" w:themeColor="text1"/>
        </w:rPr>
        <w:t>displaying</w:t>
      </w:r>
      <w:r w:rsidRPr="00F12D97">
        <w:rPr>
          <w:rFonts w:asciiTheme="majorBidi" w:hAnsiTheme="majorBidi"/>
          <w:b/>
          <w:bCs/>
          <w:color w:val="000000" w:themeColor="text1"/>
        </w:rPr>
        <w:t xml:space="preserve"> the results of the RF </w:t>
      </w:r>
      <w:r w:rsidR="00372EEE" w:rsidRPr="00F12D97">
        <w:rPr>
          <w:rFonts w:asciiTheme="majorBidi" w:hAnsiTheme="majorBidi"/>
          <w:b/>
          <w:bCs/>
          <w:color w:val="000000" w:themeColor="text1"/>
        </w:rPr>
        <w:t>test:</w:t>
      </w:r>
    </w:p>
    <w:p w14:paraId="679A30F7" w14:textId="77777777" w:rsidR="00372EEE" w:rsidRPr="00372EEE" w:rsidRDefault="00372EEE" w:rsidP="00372EEE"/>
    <w:tbl>
      <w:tblPr>
        <w:tblStyle w:val="TableGrid"/>
        <w:tblW w:w="0" w:type="auto"/>
        <w:tblLook w:val="04A0" w:firstRow="1" w:lastRow="0" w:firstColumn="1" w:lastColumn="0" w:noHBand="0" w:noVBand="1"/>
      </w:tblPr>
      <w:tblGrid>
        <w:gridCol w:w="2337"/>
        <w:gridCol w:w="2337"/>
        <w:gridCol w:w="2338"/>
        <w:gridCol w:w="2338"/>
      </w:tblGrid>
      <w:tr w:rsidR="00D92F56" w:rsidRPr="00EB57D3" w14:paraId="509816E6" w14:textId="77777777" w:rsidTr="00D92F56">
        <w:tc>
          <w:tcPr>
            <w:tcW w:w="2337" w:type="dxa"/>
          </w:tcPr>
          <w:p w14:paraId="780D3571" w14:textId="77777777" w:rsidR="00D92F56" w:rsidRPr="00EB57D3" w:rsidRDefault="00D92F5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the group</w:t>
            </w:r>
          </w:p>
        </w:tc>
        <w:tc>
          <w:tcPr>
            <w:tcW w:w="2337" w:type="dxa"/>
          </w:tcPr>
          <w:p w14:paraId="2DC82A53" w14:textId="77777777" w:rsidR="00D92F56" w:rsidRPr="00EB57D3" w:rsidRDefault="00D92F5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Sample volume</w:t>
            </w:r>
          </w:p>
        </w:tc>
        <w:tc>
          <w:tcPr>
            <w:tcW w:w="2338" w:type="dxa"/>
          </w:tcPr>
          <w:p w14:paraId="730C8DA3" w14:textId="77777777" w:rsidR="00D92F56" w:rsidRPr="00EB57D3" w:rsidRDefault="00D92F5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Arithmetic mean</w:t>
            </w:r>
          </w:p>
        </w:tc>
        <w:tc>
          <w:tcPr>
            <w:tcW w:w="2338" w:type="dxa"/>
          </w:tcPr>
          <w:p w14:paraId="43A29E1A" w14:textId="77777777" w:rsidR="00D92F56" w:rsidRPr="00EB57D3" w:rsidRDefault="00D92F5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standard deviation</w:t>
            </w:r>
          </w:p>
        </w:tc>
      </w:tr>
      <w:tr w:rsidR="00D92F56" w:rsidRPr="00EB57D3" w14:paraId="37CD3163" w14:textId="77777777" w:rsidTr="00D92F56">
        <w:tc>
          <w:tcPr>
            <w:tcW w:w="2337" w:type="dxa"/>
          </w:tcPr>
          <w:p w14:paraId="75B34C05" w14:textId="77777777" w:rsidR="00D92F56" w:rsidRPr="00EB57D3" w:rsidRDefault="00D92F5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 xml:space="preserve">not oxygenic </w:t>
            </w:r>
          </w:p>
        </w:tc>
        <w:tc>
          <w:tcPr>
            <w:tcW w:w="2337" w:type="dxa"/>
          </w:tcPr>
          <w:p w14:paraId="7A784D2E" w14:textId="77777777" w:rsidR="00D92F56" w:rsidRPr="00EB57D3" w:rsidRDefault="00D92F5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3</w:t>
            </w:r>
          </w:p>
        </w:tc>
        <w:tc>
          <w:tcPr>
            <w:tcW w:w="2338" w:type="dxa"/>
          </w:tcPr>
          <w:p w14:paraId="7435D72B" w14:textId="77777777" w:rsidR="00D92F56" w:rsidRPr="00EB57D3" w:rsidRDefault="00D92F5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54,266</w:t>
            </w:r>
          </w:p>
        </w:tc>
        <w:tc>
          <w:tcPr>
            <w:tcW w:w="2338" w:type="dxa"/>
          </w:tcPr>
          <w:p w14:paraId="508C7765" w14:textId="77777777" w:rsidR="00D92F56" w:rsidRPr="00EB57D3" w:rsidRDefault="00D92F5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1,413</w:t>
            </w:r>
          </w:p>
        </w:tc>
      </w:tr>
      <w:tr w:rsidR="00D92F56" w:rsidRPr="00EB57D3" w14:paraId="50D48F53" w14:textId="77777777" w:rsidTr="00D92F56">
        <w:tc>
          <w:tcPr>
            <w:tcW w:w="2337" w:type="dxa"/>
          </w:tcPr>
          <w:p w14:paraId="55EC78AF" w14:textId="77777777" w:rsidR="00D92F56" w:rsidRPr="00EB57D3" w:rsidRDefault="00D92F5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lactic</w:t>
            </w:r>
          </w:p>
        </w:tc>
        <w:tc>
          <w:tcPr>
            <w:tcW w:w="2337" w:type="dxa"/>
          </w:tcPr>
          <w:p w14:paraId="6BDEA39E" w14:textId="77777777" w:rsidR="00D92F56" w:rsidRPr="00EB57D3" w:rsidRDefault="00D92F5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3</w:t>
            </w:r>
          </w:p>
        </w:tc>
        <w:tc>
          <w:tcPr>
            <w:tcW w:w="2338" w:type="dxa"/>
          </w:tcPr>
          <w:p w14:paraId="5737E0A1" w14:textId="77777777" w:rsidR="00D92F56" w:rsidRPr="00EB57D3" w:rsidRDefault="00D92F5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49,055</w:t>
            </w:r>
          </w:p>
        </w:tc>
        <w:tc>
          <w:tcPr>
            <w:tcW w:w="2338" w:type="dxa"/>
          </w:tcPr>
          <w:p w14:paraId="15B160A0" w14:textId="77777777" w:rsidR="00D92F56" w:rsidRPr="00EB57D3" w:rsidRDefault="00D92F5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5,462</w:t>
            </w:r>
          </w:p>
        </w:tc>
      </w:tr>
      <w:tr w:rsidR="00D92F56" w:rsidRPr="00EB57D3" w14:paraId="23FC276D" w14:textId="77777777" w:rsidTr="00D92F56">
        <w:tc>
          <w:tcPr>
            <w:tcW w:w="2337" w:type="dxa"/>
          </w:tcPr>
          <w:p w14:paraId="058B3BA6" w14:textId="77777777" w:rsidR="00D92F56" w:rsidRPr="00EB57D3" w:rsidRDefault="00D92F5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Oxygenic</w:t>
            </w:r>
          </w:p>
        </w:tc>
        <w:tc>
          <w:tcPr>
            <w:tcW w:w="2337" w:type="dxa"/>
          </w:tcPr>
          <w:p w14:paraId="497BF046" w14:textId="77777777" w:rsidR="00D92F56" w:rsidRPr="00EB57D3" w:rsidRDefault="00D92F5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3</w:t>
            </w:r>
          </w:p>
        </w:tc>
        <w:tc>
          <w:tcPr>
            <w:tcW w:w="2338" w:type="dxa"/>
          </w:tcPr>
          <w:p w14:paraId="32BD8446" w14:textId="77777777" w:rsidR="00D92F56" w:rsidRPr="00EB57D3" w:rsidRDefault="00D92F5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55,388</w:t>
            </w:r>
          </w:p>
        </w:tc>
        <w:tc>
          <w:tcPr>
            <w:tcW w:w="2338" w:type="dxa"/>
          </w:tcPr>
          <w:p w14:paraId="2B8838EA" w14:textId="77777777" w:rsidR="00D92F56" w:rsidRPr="00EB57D3" w:rsidRDefault="00D92F56"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3,352</w:t>
            </w:r>
          </w:p>
        </w:tc>
      </w:tr>
    </w:tbl>
    <w:p w14:paraId="1B813FD7" w14:textId="77777777" w:rsidR="00EB57D3" w:rsidRDefault="00EB57D3" w:rsidP="00EB57D3">
      <w:pPr>
        <w:jc w:val="both"/>
        <w:rPr>
          <w:rFonts w:asciiTheme="majorBidi" w:hAnsiTheme="majorBidi" w:cstheme="majorBidi"/>
          <w:sz w:val="28"/>
          <w:szCs w:val="28"/>
        </w:rPr>
      </w:pPr>
    </w:p>
    <w:p w14:paraId="487ADA45" w14:textId="77777777" w:rsidR="00AB21DD" w:rsidRPr="00EB57D3" w:rsidRDefault="00EB57D3" w:rsidP="00EB57D3">
      <w:pPr>
        <w:jc w:val="both"/>
        <w:rPr>
          <w:rFonts w:asciiTheme="majorBidi" w:hAnsiTheme="majorBidi" w:cstheme="majorBidi"/>
          <w:sz w:val="28"/>
          <w:szCs w:val="28"/>
        </w:rPr>
      </w:pPr>
      <w:r>
        <w:rPr>
          <w:rFonts w:asciiTheme="majorBidi" w:hAnsiTheme="majorBidi" w:cstheme="majorBidi"/>
          <w:sz w:val="28"/>
          <w:szCs w:val="28"/>
        </w:rPr>
        <w:t>Table</w:t>
      </w:r>
      <w:r w:rsidR="00AB21DD" w:rsidRPr="00EB57D3">
        <w:rPr>
          <w:rFonts w:asciiTheme="majorBidi" w:hAnsiTheme="majorBidi" w:cstheme="majorBidi"/>
          <w:sz w:val="28"/>
          <w:szCs w:val="28"/>
        </w:rPr>
        <w:t xml:space="preserve"> </w:t>
      </w:r>
      <w:proofErr w:type="gramStart"/>
      <w:r w:rsidR="00AB21DD" w:rsidRPr="00EB57D3">
        <w:rPr>
          <w:rFonts w:asciiTheme="majorBidi" w:hAnsiTheme="majorBidi" w:cstheme="majorBidi"/>
          <w:sz w:val="28"/>
          <w:szCs w:val="28"/>
        </w:rPr>
        <w:t>( 1</w:t>
      </w:r>
      <w:proofErr w:type="gramEnd"/>
      <w:r w:rsidR="00AB21DD" w:rsidRPr="00EB57D3">
        <w:rPr>
          <w:rFonts w:asciiTheme="majorBidi" w:hAnsiTheme="majorBidi" w:cstheme="majorBidi"/>
          <w:sz w:val="28"/>
          <w:szCs w:val="28"/>
        </w:rPr>
        <w:t>)</w:t>
      </w:r>
      <w:r>
        <w:rPr>
          <w:rFonts w:asciiTheme="majorBidi" w:hAnsiTheme="majorBidi" w:cstheme="majorBidi"/>
          <w:sz w:val="28"/>
          <w:szCs w:val="28"/>
        </w:rPr>
        <w:t xml:space="preserve"> </w:t>
      </w:r>
      <w:r w:rsidR="00AB21DD" w:rsidRPr="00EB57D3">
        <w:rPr>
          <w:rFonts w:asciiTheme="majorBidi" w:hAnsiTheme="majorBidi" w:cstheme="majorBidi"/>
          <w:sz w:val="28"/>
          <w:szCs w:val="28"/>
        </w:rPr>
        <w:t>The sample size, mean, and standard deviations of the research sample in the RF test show the respiratory rate.</w:t>
      </w:r>
    </w:p>
    <w:p w14:paraId="25D847CF" w14:textId="107950EC" w:rsidR="00D31809" w:rsidRPr="00EB57D3" w:rsidRDefault="00AB21DD" w:rsidP="00372EEE">
      <w:pPr>
        <w:jc w:val="both"/>
        <w:rPr>
          <w:rFonts w:asciiTheme="majorBidi" w:hAnsiTheme="majorBidi" w:cstheme="majorBidi"/>
          <w:sz w:val="28"/>
          <w:szCs w:val="28"/>
        </w:rPr>
      </w:pPr>
      <w:r w:rsidRPr="00EB57D3">
        <w:rPr>
          <w:rFonts w:asciiTheme="majorBidi" w:hAnsiTheme="majorBidi" w:cstheme="majorBidi"/>
          <w:sz w:val="28"/>
          <w:szCs w:val="28"/>
        </w:rPr>
        <w:t>Table (1) shows in the breathing rate test</w:t>
      </w:r>
      <w:r w:rsidR="00017EBC">
        <w:rPr>
          <w:rFonts w:asciiTheme="majorBidi" w:hAnsiTheme="majorBidi" w:cstheme="majorBidi"/>
          <w:sz w:val="28"/>
          <w:szCs w:val="28"/>
        </w:rPr>
        <w:t xml:space="preserve">, </w:t>
      </w:r>
      <w:r w:rsidRPr="00EB57D3">
        <w:rPr>
          <w:rFonts w:asciiTheme="majorBidi" w:hAnsiTheme="majorBidi" w:cstheme="majorBidi"/>
          <w:sz w:val="28"/>
          <w:szCs w:val="28"/>
        </w:rPr>
        <w:t>sample</w:t>
      </w:r>
      <w:r w:rsidR="00017EBC">
        <w:rPr>
          <w:rFonts w:asciiTheme="majorBidi" w:hAnsiTheme="majorBidi" w:cstheme="majorBidi"/>
          <w:sz w:val="28"/>
          <w:szCs w:val="28"/>
        </w:rPr>
        <w:t xml:space="preserve"> size</w:t>
      </w:r>
      <w:r w:rsidRPr="00EB57D3">
        <w:rPr>
          <w:rFonts w:asciiTheme="majorBidi" w:hAnsiTheme="majorBidi" w:cstheme="majorBidi"/>
          <w:sz w:val="28"/>
          <w:szCs w:val="28"/>
        </w:rPr>
        <w:t xml:space="preserve">, the arithmetic mean, and the standard deviations of the research sample. The arithmetic mean of the anoxic group was </w:t>
      </w:r>
      <w:proofErr w:type="gramStart"/>
      <w:r w:rsidRPr="00EB57D3">
        <w:rPr>
          <w:rFonts w:asciiTheme="majorBidi" w:hAnsiTheme="majorBidi" w:cstheme="majorBidi"/>
          <w:sz w:val="28"/>
          <w:szCs w:val="28"/>
        </w:rPr>
        <w:t>( 54,266</w:t>
      </w:r>
      <w:proofErr w:type="gramEnd"/>
      <w:r w:rsidRPr="00EB57D3">
        <w:rPr>
          <w:rFonts w:asciiTheme="majorBidi" w:hAnsiTheme="majorBidi" w:cstheme="majorBidi"/>
          <w:sz w:val="28"/>
          <w:szCs w:val="28"/>
        </w:rPr>
        <w:t xml:space="preserve"> ) and its standard deviation was ( 1,413 ), while the lactic group had a mean of ( 49,055 ) and its standard deviation ( 5,462 ). </w:t>
      </w:r>
      <w:r w:rsidR="00760D2F">
        <w:rPr>
          <w:rFonts w:asciiTheme="majorBidi" w:hAnsiTheme="majorBidi" w:cstheme="majorBidi"/>
          <w:sz w:val="28"/>
          <w:szCs w:val="28"/>
        </w:rPr>
        <w:t xml:space="preserve">The </w:t>
      </w:r>
      <w:r w:rsidR="00760D2F" w:rsidRPr="00EB57D3">
        <w:rPr>
          <w:rFonts w:asciiTheme="majorBidi" w:hAnsiTheme="majorBidi" w:cstheme="majorBidi"/>
          <w:sz w:val="28"/>
          <w:szCs w:val="28"/>
        </w:rPr>
        <w:t>arithmetic mean</w:t>
      </w:r>
      <w:r w:rsidR="00760D2F">
        <w:rPr>
          <w:rFonts w:asciiTheme="majorBidi" w:hAnsiTheme="majorBidi" w:cstheme="majorBidi"/>
          <w:sz w:val="28"/>
          <w:szCs w:val="28"/>
        </w:rPr>
        <w:t xml:space="preserve"> for</w:t>
      </w:r>
      <w:r w:rsidRPr="00EB57D3">
        <w:rPr>
          <w:rFonts w:asciiTheme="majorBidi" w:hAnsiTheme="majorBidi" w:cstheme="majorBidi"/>
          <w:sz w:val="28"/>
          <w:szCs w:val="28"/>
        </w:rPr>
        <w:t xml:space="preserve"> oxygen group</w:t>
      </w:r>
      <w:r w:rsidR="00760D2F">
        <w:rPr>
          <w:rFonts w:asciiTheme="majorBidi" w:hAnsiTheme="majorBidi" w:cstheme="majorBidi"/>
          <w:sz w:val="28"/>
          <w:szCs w:val="28"/>
        </w:rPr>
        <w:t xml:space="preserve"> </w:t>
      </w:r>
      <w:proofErr w:type="gramStart"/>
      <w:r w:rsidRPr="00EB57D3">
        <w:rPr>
          <w:rFonts w:asciiTheme="majorBidi" w:hAnsiTheme="majorBidi" w:cstheme="majorBidi"/>
          <w:sz w:val="28"/>
          <w:szCs w:val="28"/>
        </w:rPr>
        <w:t>( 55,388</w:t>
      </w:r>
      <w:proofErr w:type="gramEnd"/>
      <w:r w:rsidRPr="00EB57D3">
        <w:rPr>
          <w:rFonts w:asciiTheme="majorBidi" w:hAnsiTheme="majorBidi" w:cstheme="majorBidi"/>
          <w:sz w:val="28"/>
          <w:szCs w:val="28"/>
        </w:rPr>
        <w:t xml:space="preserve"> ) and the standard deviation ( 3,352).</w:t>
      </w:r>
    </w:p>
    <w:tbl>
      <w:tblPr>
        <w:tblStyle w:val="TableGrid"/>
        <w:tblW w:w="0" w:type="auto"/>
        <w:tblLook w:val="04A0" w:firstRow="1" w:lastRow="0" w:firstColumn="1" w:lastColumn="0" w:noHBand="0" w:noVBand="1"/>
      </w:tblPr>
      <w:tblGrid>
        <w:gridCol w:w="1106"/>
        <w:gridCol w:w="950"/>
        <w:gridCol w:w="1105"/>
        <w:gridCol w:w="1016"/>
        <w:gridCol w:w="1297"/>
        <w:gridCol w:w="1057"/>
        <w:gridCol w:w="1505"/>
      </w:tblGrid>
      <w:tr w:rsidR="00D31809" w:rsidRPr="00EB57D3" w14:paraId="5A761CF6" w14:textId="77777777" w:rsidTr="00D31809">
        <w:trPr>
          <w:trHeight w:val="825"/>
        </w:trPr>
        <w:tc>
          <w:tcPr>
            <w:tcW w:w="1106" w:type="dxa"/>
            <w:vMerge w:val="restart"/>
          </w:tcPr>
          <w:p w14:paraId="75478C24" w14:textId="77777777" w:rsidR="00D31809" w:rsidRPr="00EB57D3" w:rsidRDefault="00D31809"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 xml:space="preserve">source of </w:t>
            </w:r>
            <w:r w:rsidR="000C1983">
              <w:rPr>
                <w:rFonts w:asciiTheme="majorBidi" w:hAnsiTheme="majorBidi" w:cstheme="majorBidi"/>
                <w:b/>
                <w:bCs/>
                <w:sz w:val="24"/>
                <w:szCs w:val="24"/>
              </w:rPr>
              <w:t>variance</w:t>
            </w:r>
          </w:p>
        </w:tc>
        <w:tc>
          <w:tcPr>
            <w:tcW w:w="950" w:type="dxa"/>
            <w:vMerge w:val="restart"/>
          </w:tcPr>
          <w:p w14:paraId="54D826E8" w14:textId="77777777" w:rsidR="00D31809" w:rsidRPr="00EB57D3" w:rsidRDefault="00D31809"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square groups</w:t>
            </w:r>
          </w:p>
        </w:tc>
        <w:tc>
          <w:tcPr>
            <w:tcW w:w="1105" w:type="dxa"/>
            <w:vMerge w:val="restart"/>
          </w:tcPr>
          <w:p w14:paraId="0359666E" w14:textId="77777777" w:rsidR="00D31809" w:rsidRPr="00EB57D3" w:rsidRDefault="00D31809"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degrees of freedom</w:t>
            </w:r>
          </w:p>
        </w:tc>
        <w:tc>
          <w:tcPr>
            <w:tcW w:w="1016" w:type="dxa"/>
            <w:vMerge w:val="restart"/>
          </w:tcPr>
          <w:p w14:paraId="17BB3CC4" w14:textId="77777777" w:rsidR="00D31809" w:rsidRPr="00EB57D3" w:rsidRDefault="00D31809"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mean of squares</w:t>
            </w:r>
          </w:p>
        </w:tc>
        <w:tc>
          <w:tcPr>
            <w:tcW w:w="2342" w:type="dxa"/>
            <w:gridSpan w:val="2"/>
          </w:tcPr>
          <w:p w14:paraId="0516E487" w14:textId="77777777" w:rsidR="00D31809" w:rsidRPr="00EB57D3" w:rsidRDefault="00D31809"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F value</w:t>
            </w:r>
          </w:p>
        </w:tc>
        <w:tc>
          <w:tcPr>
            <w:tcW w:w="1505" w:type="dxa"/>
            <w:vMerge w:val="restart"/>
          </w:tcPr>
          <w:p w14:paraId="5A49C0CB" w14:textId="77777777" w:rsidR="00D31809" w:rsidRPr="00EB57D3" w:rsidRDefault="00D31809"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Statistical significance</w:t>
            </w:r>
          </w:p>
        </w:tc>
      </w:tr>
      <w:tr w:rsidR="00D31809" w:rsidRPr="00EB57D3" w14:paraId="2F46BFBC" w14:textId="77777777" w:rsidTr="00D31809">
        <w:trPr>
          <w:trHeight w:val="645"/>
        </w:trPr>
        <w:tc>
          <w:tcPr>
            <w:tcW w:w="1106" w:type="dxa"/>
            <w:vMerge/>
          </w:tcPr>
          <w:p w14:paraId="0041F4D2" w14:textId="77777777" w:rsidR="00D31809" w:rsidRPr="00EB57D3" w:rsidRDefault="00D31809" w:rsidP="00EB57D3">
            <w:pPr>
              <w:jc w:val="both"/>
              <w:rPr>
                <w:rFonts w:asciiTheme="majorBidi" w:hAnsiTheme="majorBidi" w:cstheme="majorBidi"/>
                <w:b/>
                <w:bCs/>
                <w:sz w:val="24"/>
                <w:szCs w:val="24"/>
              </w:rPr>
            </w:pPr>
          </w:p>
        </w:tc>
        <w:tc>
          <w:tcPr>
            <w:tcW w:w="950" w:type="dxa"/>
            <w:vMerge/>
          </w:tcPr>
          <w:p w14:paraId="7D59BB88" w14:textId="77777777" w:rsidR="00D31809" w:rsidRPr="00EB57D3" w:rsidRDefault="00D31809" w:rsidP="00EB57D3">
            <w:pPr>
              <w:jc w:val="both"/>
              <w:rPr>
                <w:rFonts w:asciiTheme="majorBidi" w:hAnsiTheme="majorBidi" w:cstheme="majorBidi"/>
                <w:b/>
                <w:bCs/>
                <w:sz w:val="24"/>
                <w:szCs w:val="24"/>
              </w:rPr>
            </w:pPr>
          </w:p>
        </w:tc>
        <w:tc>
          <w:tcPr>
            <w:tcW w:w="1105" w:type="dxa"/>
            <w:vMerge/>
          </w:tcPr>
          <w:p w14:paraId="767C46CB" w14:textId="77777777" w:rsidR="00D31809" w:rsidRPr="00EB57D3" w:rsidRDefault="00D31809" w:rsidP="00EB57D3">
            <w:pPr>
              <w:jc w:val="both"/>
              <w:rPr>
                <w:rFonts w:asciiTheme="majorBidi" w:hAnsiTheme="majorBidi" w:cstheme="majorBidi"/>
                <w:b/>
                <w:bCs/>
                <w:sz w:val="24"/>
                <w:szCs w:val="24"/>
              </w:rPr>
            </w:pPr>
          </w:p>
        </w:tc>
        <w:tc>
          <w:tcPr>
            <w:tcW w:w="1016" w:type="dxa"/>
            <w:vMerge/>
          </w:tcPr>
          <w:p w14:paraId="18B4C1AD" w14:textId="77777777" w:rsidR="00D31809" w:rsidRPr="00EB57D3" w:rsidRDefault="00D31809" w:rsidP="00EB57D3">
            <w:pPr>
              <w:jc w:val="both"/>
              <w:rPr>
                <w:rFonts w:asciiTheme="majorBidi" w:hAnsiTheme="majorBidi" w:cstheme="majorBidi"/>
                <w:b/>
                <w:bCs/>
                <w:sz w:val="24"/>
                <w:szCs w:val="24"/>
              </w:rPr>
            </w:pPr>
          </w:p>
        </w:tc>
        <w:tc>
          <w:tcPr>
            <w:tcW w:w="1297" w:type="dxa"/>
          </w:tcPr>
          <w:p w14:paraId="6976BAEC" w14:textId="77777777" w:rsidR="00D31809" w:rsidRPr="00EB57D3" w:rsidRDefault="00D31809"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calculated</w:t>
            </w:r>
          </w:p>
        </w:tc>
        <w:tc>
          <w:tcPr>
            <w:tcW w:w="1045" w:type="dxa"/>
          </w:tcPr>
          <w:p w14:paraId="0AEDEEF7" w14:textId="77777777" w:rsidR="00D31809" w:rsidRPr="00EB57D3" w:rsidRDefault="00D31809"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Tabular</w:t>
            </w:r>
          </w:p>
        </w:tc>
        <w:tc>
          <w:tcPr>
            <w:tcW w:w="1505" w:type="dxa"/>
            <w:vMerge/>
          </w:tcPr>
          <w:p w14:paraId="64F53D8A" w14:textId="77777777" w:rsidR="00D31809" w:rsidRPr="00EB57D3" w:rsidRDefault="00D31809" w:rsidP="00EB57D3">
            <w:pPr>
              <w:jc w:val="both"/>
              <w:rPr>
                <w:rFonts w:asciiTheme="majorBidi" w:hAnsiTheme="majorBidi" w:cstheme="majorBidi"/>
                <w:b/>
                <w:bCs/>
                <w:sz w:val="24"/>
                <w:szCs w:val="24"/>
              </w:rPr>
            </w:pPr>
          </w:p>
        </w:tc>
      </w:tr>
      <w:tr w:rsidR="00D31809" w:rsidRPr="00EB57D3" w14:paraId="3BDFFF32" w14:textId="77777777" w:rsidTr="00D31809">
        <w:tc>
          <w:tcPr>
            <w:tcW w:w="1106" w:type="dxa"/>
          </w:tcPr>
          <w:p w14:paraId="483658A7" w14:textId="77777777" w:rsidR="00D31809" w:rsidRPr="00EB57D3" w:rsidRDefault="00D31809"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between groups</w:t>
            </w:r>
          </w:p>
        </w:tc>
        <w:tc>
          <w:tcPr>
            <w:tcW w:w="950" w:type="dxa"/>
          </w:tcPr>
          <w:p w14:paraId="67F3D1D6" w14:textId="77777777" w:rsidR="00D31809" w:rsidRPr="00EB57D3" w:rsidRDefault="00D31809"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205,57</w:t>
            </w:r>
          </w:p>
        </w:tc>
        <w:tc>
          <w:tcPr>
            <w:tcW w:w="1105" w:type="dxa"/>
          </w:tcPr>
          <w:p w14:paraId="0FC5F069" w14:textId="77777777" w:rsidR="00D31809" w:rsidRPr="00EB57D3" w:rsidRDefault="00D31809"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2</w:t>
            </w:r>
          </w:p>
        </w:tc>
        <w:tc>
          <w:tcPr>
            <w:tcW w:w="1016" w:type="dxa"/>
          </w:tcPr>
          <w:p w14:paraId="37A4B4AD" w14:textId="77777777" w:rsidR="00D31809" w:rsidRPr="00EB57D3" w:rsidRDefault="00D31809"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102,78</w:t>
            </w:r>
          </w:p>
        </w:tc>
        <w:tc>
          <w:tcPr>
            <w:tcW w:w="1297" w:type="dxa"/>
            <w:vMerge w:val="restart"/>
          </w:tcPr>
          <w:p w14:paraId="44B42418" w14:textId="77777777" w:rsidR="00D31809" w:rsidRPr="00EB57D3" w:rsidRDefault="00D31809"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7,159</w:t>
            </w:r>
          </w:p>
        </w:tc>
        <w:tc>
          <w:tcPr>
            <w:tcW w:w="1045" w:type="dxa"/>
            <w:vMerge w:val="restart"/>
          </w:tcPr>
          <w:p w14:paraId="4DD97EFD" w14:textId="77777777" w:rsidR="00D31809" w:rsidRPr="00EB57D3" w:rsidRDefault="00D31809"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3,40</w:t>
            </w:r>
          </w:p>
        </w:tc>
        <w:tc>
          <w:tcPr>
            <w:tcW w:w="1505" w:type="dxa"/>
            <w:vMerge w:val="restart"/>
          </w:tcPr>
          <w:p w14:paraId="2BE99AAF" w14:textId="77777777" w:rsidR="00D31809" w:rsidRPr="00EB57D3" w:rsidRDefault="00D31809"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0,004</w:t>
            </w:r>
          </w:p>
        </w:tc>
      </w:tr>
      <w:tr w:rsidR="00D31809" w:rsidRPr="00EB57D3" w14:paraId="6C40DA9C" w14:textId="77777777" w:rsidTr="00D31809">
        <w:tc>
          <w:tcPr>
            <w:tcW w:w="1106" w:type="dxa"/>
          </w:tcPr>
          <w:p w14:paraId="1B4DEFEB" w14:textId="77777777" w:rsidR="00D31809" w:rsidRPr="00EB57D3" w:rsidRDefault="00D31809"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within groups</w:t>
            </w:r>
          </w:p>
        </w:tc>
        <w:tc>
          <w:tcPr>
            <w:tcW w:w="950" w:type="dxa"/>
          </w:tcPr>
          <w:p w14:paraId="17F9BA2E" w14:textId="77777777" w:rsidR="00D31809" w:rsidRPr="00EB57D3" w:rsidRDefault="00D31809"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344,57</w:t>
            </w:r>
          </w:p>
        </w:tc>
        <w:tc>
          <w:tcPr>
            <w:tcW w:w="1105" w:type="dxa"/>
          </w:tcPr>
          <w:p w14:paraId="626825D7" w14:textId="77777777" w:rsidR="00D31809" w:rsidRPr="00EB57D3" w:rsidRDefault="00D31809"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24</w:t>
            </w:r>
          </w:p>
        </w:tc>
        <w:tc>
          <w:tcPr>
            <w:tcW w:w="1016" w:type="dxa"/>
          </w:tcPr>
          <w:p w14:paraId="50808C9C" w14:textId="77777777" w:rsidR="00D31809" w:rsidRPr="00EB57D3" w:rsidRDefault="00D31809"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14,35</w:t>
            </w:r>
          </w:p>
        </w:tc>
        <w:tc>
          <w:tcPr>
            <w:tcW w:w="1297" w:type="dxa"/>
            <w:vMerge/>
          </w:tcPr>
          <w:p w14:paraId="6E9F1EE6" w14:textId="77777777" w:rsidR="00D31809" w:rsidRPr="00EB57D3" w:rsidRDefault="00D31809" w:rsidP="00EB57D3">
            <w:pPr>
              <w:jc w:val="both"/>
              <w:rPr>
                <w:rFonts w:asciiTheme="majorBidi" w:hAnsiTheme="majorBidi" w:cstheme="majorBidi"/>
                <w:b/>
                <w:bCs/>
                <w:sz w:val="24"/>
                <w:szCs w:val="24"/>
              </w:rPr>
            </w:pPr>
          </w:p>
        </w:tc>
        <w:tc>
          <w:tcPr>
            <w:tcW w:w="1045" w:type="dxa"/>
            <w:vMerge/>
          </w:tcPr>
          <w:p w14:paraId="697162C6" w14:textId="77777777" w:rsidR="00D31809" w:rsidRPr="00EB57D3" w:rsidRDefault="00D31809" w:rsidP="00EB57D3">
            <w:pPr>
              <w:jc w:val="both"/>
              <w:rPr>
                <w:rFonts w:asciiTheme="majorBidi" w:hAnsiTheme="majorBidi" w:cstheme="majorBidi"/>
                <w:b/>
                <w:bCs/>
                <w:sz w:val="24"/>
                <w:szCs w:val="24"/>
              </w:rPr>
            </w:pPr>
          </w:p>
        </w:tc>
        <w:tc>
          <w:tcPr>
            <w:tcW w:w="1505" w:type="dxa"/>
            <w:vMerge/>
          </w:tcPr>
          <w:p w14:paraId="3DE744A2" w14:textId="77777777" w:rsidR="00D31809" w:rsidRPr="00EB57D3" w:rsidRDefault="00D31809" w:rsidP="00EB57D3">
            <w:pPr>
              <w:jc w:val="both"/>
              <w:rPr>
                <w:rFonts w:asciiTheme="majorBidi" w:hAnsiTheme="majorBidi" w:cstheme="majorBidi"/>
                <w:b/>
                <w:bCs/>
                <w:sz w:val="24"/>
                <w:szCs w:val="24"/>
              </w:rPr>
            </w:pPr>
          </w:p>
        </w:tc>
      </w:tr>
      <w:tr w:rsidR="00D31809" w:rsidRPr="00EB57D3" w14:paraId="168E89ED" w14:textId="77777777" w:rsidTr="00D31809">
        <w:tc>
          <w:tcPr>
            <w:tcW w:w="1106" w:type="dxa"/>
          </w:tcPr>
          <w:p w14:paraId="0F0F71C2" w14:textId="77777777" w:rsidR="00D31809" w:rsidRPr="00EB57D3" w:rsidRDefault="00D31809"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groups</w:t>
            </w:r>
          </w:p>
        </w:tc>
        <w:tc>
          <w:tcPr>
            <w:tcW w:w="950" w:type="dxa"/>
          </w:tcPr>
          <w:p w14:paraId="5E8BE648" w14:textId="77777777" w:rsidR="00D31809" w:rsidRPr="00EB57D3" w:rsidRDefault="00D31809"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550,15</w:t>
            </w:r>
          </w:p>
        </w:tc>
        <w:tc>
          <w:tcPr>
            <w:tcW w:w="1105" w:type="dxa"/>
          </w:tcPr>
          <w:p w14:paraId="380E4AF2" w14:textId="77777777" w:rsidR="00D31809" w:rsidRPr="00EB57D3" w:rsidRDefault="00D31809" w:rsidP="00EB57D3">
            <w:pPr>
              <w:jc w:val="both"/>
              <w:rPr>
                <w:rFonts w:asciiTheme="majorBidi" w:hAnsiTheme="majorBidi" w:cstheme="majorBidi"/>
                <w:b/>
                <w:bCs/>
                <w:sz w:val="24"/>
                <w:szCs w:val="24"/>
              </w:rPr>
            </w:pPr>
            <w:r w:rsidRPr="00EB57D3">
              <w:rPr>
                <w:rFonts w:asciiTheme="majorBidi" w:hAnsiTheme="majorBidi" w:cstheme="majorBidi"/>
                <w:b/>
                <w:bCs/>
                <w:sz w:val="24"/>
                <w:szCs w:val="24"/>
              </w:rPr>
              <w:t>26</w:t>
            </w:r>
          </w:p>
        </w:tc>
        <w:tc>
          <w:tcPr>
            <w:tcW w:w="1016" w:type="dxa"/>
          </w:tcPr>
          <w:p w14:paraId="175E0A3F" w14:textId="77777777" w:rsidR="00D31809" w:rsidRPr="00EB57D3" w:rsidRDefault="00D31809" w:rsidP="00EB57D3">
            <w:pPr>
              <w:jc w:val="both"/>
              <w:rPr>
                <w:rFonts w:asciiTheme="majorBidi" w:hAnsiTheme="majorBidi" w:cstheme="majorBidi"/>
                <w:b/>
                <w:bCs/>
                <w:sz w:val="24"/>
                <w:szCs w:val="24"/>
              </w:rPr>
            </w:pPr>
          </w:p>
        </w:tc>
        <w:tc>
          <w:tcPr>
            <w:tcW w:w="1297" w:type="dxa"/>
            <w:vMerge/>
          </w:tcPr>
          <w:p w14:paraId="0DBBCEAF" w14:textId="77777777" w:rsidR="00D31809" w:rsidRPr="00EB57D3" w:rsidRDefault="00D31809" w:rsidP="00EB57D3">
            <w:pPr>
              <w:jc w:val="both"/>
              <w:rPr>
                <w:rFonts w:asciiTheme="majorBidi" w:hAnsiTheme="majorBidi" w:cstheme="majorBidi"/>
                <w:b/>
                <w:bCs/>
                <w:sz w:val="24"/>
                <w:szCs w:val="24"/>
              </w:rPr>
            </w:pPr>
          </w:p>
        </w:tc>
        <w:tc>
          <w:tcPr>
            <w:tcW w:w="1045" w:type="dxa"/>
            <w:vMerge/>
          </w:tcPr>
          <w:p w14:paraId="78F4C119" w14:textId="77777777" w:rsidR="00D31809" w:rsidRPr="00EB57D3" w:rsidRDefault="00D31809" w:rsidP="00EB57D3">
            <w:pPr>
              <w:jc w:val="both"/>
              <w:rPr>
                <w:rFonts w:asciiTheme="majorBidi" w:hAnsiTheme="majorBidi" w:cstheme="majorBidi"/>
                <w:b/>
                <w:bCs/>
                <w:sz w:val="24"/>
                <w:szCs w:val="24"/>
              </w:rPr>
            </w:pPr>
          </w:p>
        </w:tc>
        <w:tc>
          <w:tcPr>
            <w:tcW w:w="1505" w:type="dxa"/>
            <w:vMerge/>
          </w:tcPr>
          <w:p w14:paraId="60A0DEC1" w14:textId="77777777" w:rsidR="00D31809" w:rsidRPr="00EB57D3" w:rsidRDefault="00D31809" w:rsidP="00EB57D3">
            <w:pPr>
              <w:jc w:val="both"/>
              <w:rPr>
                <w:rFonts w:asciiTheme="majorBidi" w:hAnsiTheme="majorBidi" w:cstheme="majorBidi"/>
                <w:b/>
                <w:bCs/>
                <w:sz w:val="24"/>
                <w:szCs w:val="24"/>
              </w:rPr>
            </w:pPr>
          </w:p>
        </w:tc>
      </w:tr>
    </w:tbl>
    <w:p w14:paraId="4E6BE7B7" w14:textId="0BDC4530" w:rsidR="00AB21DD" w:rsidRPr="00372EEE" w:rsidRDefault="00372EEE" w:rsidP="00EB57D3">
      <w:pPr>
        <w:jc w:val="both"/>
        <w:rPr>
          <w:rFonts w:asciiTheme="majorBidi" w:hAnsiTheme="majorBidi" w:cstheme="majorBidi"/>
          <w:b/>
          <w:bCs/>
          <w:sz w:val="20"/>
          <w:szCs w:val="20"/>
        </w:rPr>
      </w:pPr>
      <w:r w:rsidRPr="00372EEE">
        <w:rPr>
          <w:rFonts w:asciiTheme="majorBidi" w:hAnsiTheme="majorBidi" w:cstheme="majorBidi"/>
          <w:b/>
          <w:bCs/>
          <w:sz w:val="20"/>
          <w:szCs w:val="20"/>
        </w:rPr>
        <w:t xml:space="preserve">• </w:t>
      </w:r>
      <w:r w:rsidR="00AB21DD" w:rsidRPr="00372EEE">
        <w:rPr>
          <w:rFonts w:asciiTheme="majorBidi" w:hAnsiTheme="majorBidi" w:cstheme="majorBidi"/>
          <w:b/>
          <w:bCs/>
          <w:sz w:val="20"/>
          <w:szCs w:val="20"/>
        </w:rPr>
        <w:t xml:space="preserve">Significant at the error level </w:t>
      </w:r>
      <w:proofErr w:type="gramStart"/>
      <w:r w:rsidR="00AB21DD" w:rsidRPr="00372EEE">
        <w:rPr>
          <w:rFonts w:asciiTheme="majorBidi" w:hAnsiTheme="majorBidi" w:cstheme="majorBidi"/>
          <w:b/>
          <w:bCs/>
          <w:sz w:val="20"/>
          <w:szCs w:val="20"/>
        </w:rPr>
        <w:t>( 0.05</w:t>
      </w:r>
      <w:proofErr w:type="gramEnd"/>
      <w:r w:rsidR="00AB21DD" w:rsidRPr="00372EEE">
        <w:rPr>
          <w:rFonts w:asciiTheme="majorBidi" w:hAnsiTheme="majorBidi" w:cstheme="majorBidi"/>
          <w:b/>
          <w:bCs/>
          <w:sz w:val="20"/>
          <w:szCs w:val="20"/>
        </w:rPr>
        <w:t xml:space="preserve"> ) if the error level is less than ( 0.05 ). </w:t>
      </w:r>
    </w:p>
    <w:p w14:paraId="1CA5488D"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lastRenderedPageBreak/>
        <w:t xml:space="preserve">Table </w:t>
      </w:r>
      <w:proofErr w:type="gramStart"/>
      <w:r w:rsidRPr="00EB57D3">
        <w:rPr>
          <w:rFonts w:asciiTheme="majorBidi" w:hAnsiTheme="majorBidi" w:cstheme="majorBidi"/>
          <w:sz w:val="28"/>
          <w:szCs w:val="28"/>
        </w:rPr>
        <w:t>( 2</w:t>
      </w:r>
      <w:proofErr w:type="gramEnd"/>
      <w:r w:rsidRPr="00EB57D3">
        <w:rPr>
          <w:rFonts w:asciiTheme="majorBidi" w:hAnsiTheme="majorBidi" w:cstheme="majorBidi"/>
          <w:sz w:val="28"/>
          <w:szCs w:val="28"/>
        </w:rPr>
        <w:t>)</w:t>
      </w:r>
      <w:r w:rsidR="00EB57D3">
        <w:rPr>
          <w:rFonts w:asciiTheme="majorBidi" w:hAnsiTheme="majorBidi" w:cstheme="majorBidi"/>
          <w:sz w:val="28"/>
          <w:szCs w:val="28"/>
        </w:rPr>
        <w:t xml:space="preserve"> </w:t>
      </w:r>
      <w:r w:rsidRPr="00EB57D3">
        <w:rPr>
          <w:rFonts w:asciiTheme="majorBidi" w:hAnsiTheme="majorBidi" w:cstheme="majorBidi"/>
          <w:sz w:val="28"/>
          <w:szCs w:val="28"/>
        </w:rPr>
        <w:t>It shows the variance between groups and within groups and the F value calculated for research groups in the ( RF ) test.</w:t>
      </w:r>
    </w:p>
    <w:p w14:paraId="0BDD0060" w14:textId="78D48EC6"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Table </w:t>
      </w:r>
      <w:proofErr w:type="gramStart"/>
      <w:r w:rsidRPr="00EB57D3">
        <w:rPr>
          <w:rFonts w:asciiTheme="majorBidi" w:hAnsiTheme="majorBidi" w:cstheme="majorBidi"/>
          <w:sz w:val="28"/>
          <w:szCs w:val="28"/>
        </w:rPr>
        <w:t>( 2</w:t>
      </w:r>
      <w:proofErr w:type="gramEnd"/>
      <w:r w:rsidRPr="00EB57D3">
        <w:rPr>
          <w:rFonts w:asciiTheme="majorBidi" w:hAnsiTheme="majorBidi" w:cstheme="majorBidi"/>
          <w:sz w:val="28"/>
          <w:szCs w:val="28"/>
        </w:rPr>
        <w:t xml:space="preserve"> ) shows the statistical features of the variance</w:t>
      </w:r>
      <w:r w:rsidR="00793D54">
        <w:rPr>
          <w:rFonts w:asciiTheme="majorBidi" w:hAnsiTheme="majorBidi" w:cstheme="majorBidi"/>
          <w:sz w:val="28"/>
          <w:szCs w:val="28"/>
        </w:rPr>
        <w:t xml:space="preserve"> </w:t>
      </w:r>
      <w:r w:rsidR="00320343" w:rsidRPr="00EB57D3">
        <w:rPr>
          <w:rFonts w:asciiTheme="majorBidi" w:hAnsiTheme="majorBidi" w:cstheme="majorBidi"/>
          <w:sz w:val="28"/>
          <w:szCs w:val="28"/>
        </w:rPr>
        <w:t>analysis</w:t>
      </w:r>
      <w:r w:rsidRPr="00EB57D3">
        <w:rPr>
          <w:rFonts w:asciiTheme="majorBidi" w:hAnsiTheme="majorBidi" w:cstheme="majorBidi"/>
          <w:sz w:val="28"/>
          <w:szCs w:val="28"/>
        </w:rPr>
        <w:t xml:space="preserve"> for the three groups in the tennis game. The value of squares </w:t>
      </w:r>
      <w:r w:rsidR="00842E06">
        <w:rPr>
          <w:rFonts w:asciiTheme="majorBidi" w:hAnsiTheme="majorBidi" w:cstheme="majorBidi"/>
          <w:sz w:val="28"/>
          <w:szCs w:val="28"/>
        </w:rPr>
        <w:t xml:space="preserve">summation </w:t>
      </w:r>
      <w:r w:rsidRPr="00EB57D3">
        <w:rPr>
          <w:rFonts w:asciiTheme="majorBidi" w:hAnsiTheme="majorBidi" w:cstheme="majorBidi"/>
          <w:sz w:val="28"/>
          <w:szCs w:val="28"/>
        </w:rPr>
        <w:t>between the groups was (205.57</w:t>
      </w:r>
      <w:proofErr w:type="gramStart"/>
      <w:r w:rsidRPr="00EB57D3">
        <w:rPr>
          <w:rFonts w:asciiTheme="majorBidi" w:hAnsiTheme="majorBidi" w:cstheme="majorBidi"/>
          <w:sz w:val="28"/>
          <w:szCs w:val="28"/>
        </w:rPr>
        <w:t>) ,</w:t>
      </w:r>
      <w:proofErr w:type="gramEnd"/>
      <w:r w:rsidRPr="00EB57D3">
        <w:rPr>
          <w:rFonts w:asciiTheme="majorBidi" w:hAnsiTheme="majorBidi" w:cstheme="majorBidi"/>
          <w:sz w:val="28"/>
          <w:szCs w:val="28"/>
        </w:rPr>
        <w:t xml:space="preserve"> which is greater than the tabular (q) value of ( 3.40 ), and this indicates the existence of significant differences</w:t>
      </w:r>
      <w:r w:rsidR="007C2104">
        <w:rPr>
          <w:rFonts w:asciiTheme="majorBidi" w:hAnsiTheme="majorBidi" w:cstheme="majorBidi"/>
          <w:sz w:val="28"/>
          <w:szCs w:val="28"/>
        </w:rPr>
        <w:t xml:space="preserve"> a</w:t>
      </w:r>
      <w:r w:rsidRPr="00EB57D3">
        <w:rPr>
          <w:rFonts w:asciiTheme="majorBidi" w:hAnsiTheme="majorBidi" w:cstheme="majorBidi"/>
          <w:sz w:val="28"/>
          <w:szCs w:val="28"/>
        </w:rPr>
        <w:t xml:space="preserve">mong the three </w:t>
      </w:r>
      <w:r w:rsidR="007C2104">
        <w:rPr>
          <w:rFonts w:asciiTheme="majorBidi" w:hAnsiTheme="majorBidi" w:cstheme="majorBidi"/>
          <w:sz w:val="28"/>
          <w:szCs w:val="28"/>
        </w:rPr>
        <w:t>groups</w:t>
      </w:r>
      <w:r w:rsidRPr="00EB57D3">
        <w:rPr>
          <w:rFonts w:asciiTheme="majorBidi" w:hAnsiTheme="majorBidi" w:cstheme="majorBidi"/>
          <w:sz w:val="28"/>
          <w:szCs w:val="28"/>
        </w:rPr>
        <w:t xml:space="preserve"> in the tennis</w:t>
      </w:r>
      <w:r w:rsidR="007C2104">
        <w:rPr>
          <w:rFonts w:asciiTheme="majorBidi" w:hAnsiTheme="majorBidi" w:cstheme="majorBidi"/>
          <w:sz w:val="28"/>
          <w:szCs w:val="28"/>
        </w:rPr>
        <w:t xml:space="preserve"> game</w:t>
      </w:r>
      <w:r w:rsidRPr="00EB57D3">
        <w:rPr>
          <w:rFonts w:asciiTheme="majorBidi" w:hAnsiTheme="majorBidi" w:cstheme="majorBidi"/>
          <w:sz w:val="28"/>
          <w:szCs w:val="28"/>
        </w:rPr>
        <w:t xml:space="preserve">, and to </w:t>
      </w:r>
      <w:r w:rsidR="00331DF4">
        <w:rPr>
          <w:rFonts w:asciiTheme="majorBidi" w:hAnsiTheme="majorBidi" w:cstheme="majorBidi"/>
          <w:sz w:val="28"/>
          <w:szCs w:val="28"/>
        </w:rPr>
        <w:t>know</w:t>
      </w:r>
      <w:r w:rsidRPr="00EB57D3">
        <w:rPr>
          <w:rFonts w:asciiTheme="majorBidi" w:hAnsiTheme="majorBidi" w:cstheme="majorBidi"/>
          <w:sz w:val="28"/>
          <w:szCs w:val="28"/>
        </w:rPr>
        <w:t xml:space="preserve"> which </w:t>
      </w:r>
      <w:r w:rsidR="00331DF4">
        <w:rPr>
          <w:rFonts w:asciiTheme="majorBidi" w:hAnsiTheme="majorBidi" w:cstheme="majorBidi"/>
          <w:sz w:val="28"/>
          <w:szCs w:val="28"/>
        </w:rPr>
        <w:t>groups</w:t>
      </w:r>
      <w:r w:rsidRPr="00EB57D3">
        <w:rPr>
          <w:rFonts w:asciiTheme="majorBidi" w:hAnsiTheme="majorBidi" w:cstheme="majorBidi"/>
          <w:sz w:val="28"/>
          <w:szCs w:val="28"/>
        </w:rPr>
        <w:t xml:space="preserve"> are better, the Least Significant Difference ( LSD ) method was used.</w:t>
      </w:r>
    </w:p>
    <w:tbl>
      <w:tblPr>
        <w:tblStyle w:val="TableGrid"/>
        <w:tblpPr w:leftFromText="180" w:rightFromText="180" w:vertAnchor="text" w:horzAnchor="margin" w:tblpXSpec="center" w:tblpY="337"/>
        <w:bidiVisual/>
        <w:tblW w:w="0" w:type="auto"/>
        <w:tblLook w:val="04A0" w:firstRow="1" w:lastRow="0" w:firstColumn="1" w:lastColumn="0" w:noHBand="0" w:noVBand="1"/>
      </w:tblPr>
      <w:tblGrid>
        <w:gridCol w:w="1816"/>
        <w:gridCol w:w="1762"/>
        <w:gridCol w:w="1513"/>
        <w:gridCol w:w="1376"/>
      </w:tblGrid>
      <w:tr w:rsidR="00A94045" w:rsidRPr="003B45AD" w14:paraId="32C50902" w14:textId="77777777" w:rsidTr="00CD67B9">
        <w:tc>
          <w:tcPr>
            <w:tcW w:w="1816" w:type="dxa"/>
          </w:tcPr>
          <w:p w14:paraId="38640A5D" w14:textId="77777777" w:rsidR="00A94045" w:rsidRPr="003B45AD" w:rsidRDefault="00A94045"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Significance of differences</w:t>
            </w:r>
          </w:p>
        </w:tc>
        <w:tc>
          <w:tcPr>
            <w:tcW w:w="1762" w:type="dxa"/>
          </w:tcPr>
          <w:p w14:paraId="70EE610E" w14:textId="77777777" w:rsidR="00A94045" w:rsidRPr="003B45AD" w:rsidRDefault="00A94045"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significance level</w:t>
            </w:r>
          </w:p>
        </w:tc>
        <w:tc>
          <w:tcPr>
            <w:tcW w:w="1513" w:type="dxa"/>
          </w:tcPr>
          <w:p w14:paraId="040E5D09" w14:textId="77777777" w:rsidR="00A94045" w:rsidRPr="003B45AD" w:rsidRDefault="00A94045"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medial difference</w:t>
            </w:r>
          </w:p>
        </w:tc>
        <w:tc>
          <w:tcPr>
            <w:tcW w:w="1376" w:type="dxa"/>
          </w:tcPr>
          <w:p w14:paraId="3613DAFE" w14:textId="77777777" w:rsidR="00A94045" w:rsidRPr="003B45AD" w:rsidRDefault="00A94045"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variants</w:t>
            </w:r>
          </w:p>
        </w:tc>
      </w:tr>
      <w:tr w:rsidR="00A94045" w:rsidRPr="003B45AD" w14:paraId="79588294" w14:textId="77777777" w:rsidTr="00CD67B9">
        <w:tc>
          <w:tcPr>
            <w:tcW w:w="1816" w:type="dxa"/>
          </w:tcPr>
          <w:p w14:paraId="4BF7572F" w14:textId="77777777" w:rsidR="00A94045" w:rsidRPr="003B45AD" w:rsidRDefault="00A94045"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non-moral</w:t>
            </w:r>
          </w:p>
        </w:tc>
        <w:tc>
          <w:tcPr>
            <w:tcW w:w="1762" w:type="dxa"/>
          </w:tcPr>
          <w:p w14:paraId="6AD88E86" w14:textId="77777777" w:rsidR="00A94045" w:rsidRPr="003B45AD" w:rsidRDefault="00A94045"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0,536</w:t>
            </w:r>
          </w:p>
        </w:tc>
        <w:tc>
          <w:tcPr>
            <w:tcW w:w="1513" w:type="dxa"/>
          </w:tcPr>
          <w:p w14:paraId="10E08C77" w14:textId="77777777" w:rsidR="00A94045" w:rsidRPr="003B45AD" w:rsidRDefault="00A94045"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-1,122</w:t>
            </w:r>
          </w:p>
        </w:tc>
        <w:tc>
          <w:tcPr>
            <w:tcW w:w="1376" w:type="dxa"/>
          </w:tcPr>
          <w:p w14:paraId="1179665C" w14:textId="77777777" w:rsidR="00A94045" w:rsidRPr="003B45AD" w:rsidRDefault="00A94045"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 xml:space="preserve">m2 x m3 </w:t>
            </w:r>
          </w:p>
        </w:tc>
      </w:tr>
      <w:tr w:rsidR="00A94045" w:rsidRPr="003B45AD" w14:paraId="279EC186" w14:textId="77777777" w:rsidTr="00CD67B9">
        <w:tc>
          <w:tcPr>
            <w:tcW w:w="1816" w:type="dxa"/>
          </w:tcPr>
          <w:p w14:paraId="53965995" w14:textId="77777777" w:rsidR="00A94045" w:rsidRPr="003B45AD" w:rsidRDefault="00A94045"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moral</w:t>
            </w:r>
          </w:p>
        </w:tc>
        <w:tc>
          <w:tcPr>
            <w:tcW w:w="1762" w:type="dxa"/>
          </w:tcPr>
          <w:p w14:paraId="49F77FAC" w14:textId="77777777" w:rsidR="00A94045" w:rsidRPr="003B45AD" w:rsidRDefault="00A94045"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0,002</w:t>
            </w:r>
          </w:p>
        </w:tc>
        <w:tc>
          <w:tcPr>
            <w:tcW w:w="1513" w:type="dxa"/>
          </w:tcPr>
          <w:p w14:paraId="36E9BB75" w14:textId="77777777" w:rsidR="00A94045" w:rsidRPr="003B45AD" w:rsidRDefault="00A94045"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-6,333</w:t>
            </w:r>
          </w:p>
        </w:tc>
        <w:tc>
          <w:tcPr>
            <w:tcW w:w="1376" w:type="dxa"/>
          </w:tcPr>
          <w:p w14:paraId="3FC94667" w14:textId="77777777" w:rsidR="00A94045" w:rsidRPr="003B45AD" w:rsidRDefault="00A94045"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m 1 x m 3</w:t>
            </w:r>
          </w:p>
        </w:tc>
      </w:tr>
      <w:tr w:rsidR="00A94045" w:rsidRPr="003B45AD" w14:paraId="2975E34B" w14:textId="77777777" w:rsidTr="00CD67B9">
        <w:tc>
          <w:tcPr>
            <w:tcW w:w="1816" w:type="dxa"/>
          </w:tcPr>
          <w:p w14:paraId="1072FEEF" w14:textId="77777777" w:rsidR="00A94045" w:rsidRPr="003B45AD" w:rsidRDefault="00A94045"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moral</w:t>
            </w:r>
          </w:p>
        </w:tc>
        <w:tc>
          <w:tcPr>
            <w:tcW w:w="1762" w:type="dxa"/>
          </w:tcPr>
          <w:p w14:paraId="26AAD4B8" w14:textId="77777777" w:rsidR="00A94045" w:rsidRPr="003B45AD" w:rsidRDefault="00A94045"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0,002</w:t>
            </w:r>
          </w:p>
        </w:tc>
        <w:tc>
          <w:tcPr>
            <w:tcW w:w="1513" w:type="dxa"/>
          </w:tcPr>
          <w:p w14:paraId="02AF4BAC" w14:textId="77777777" w:rsidR="00A94045" w:rsidRPr="003B45AD" w:rsidRDefault="00A94045"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6,333</w:t>
            </w:r>
          </w:p>
        </w:tc>
        <w:tc>
          <w:tcPr>
            <w:tcW w:w="1376" w:type="dxa"/>
          </w:tcPr>
          <w:p w14:paraId="19F6BB23" w14:textId="77777777" w:rsidR="00A94045" w:rsidRPr="003B45AD" w:rsidRDefault="00A94045"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 xml:space="preserve">m2 x m1 </w:t>
            </w:r>
          </w:p>
        </w:tc>
      </w:tr>
    </w:tbl>
    <w:p w14:paraId="2A9D79DB" w14:textId="77777777" w:rsidR="00AB21DD" w:rsidRPr="00EB57D3" w:rsidRDefault="00AB21DD" w:rsidP="00EB57D3">
      <w:pPr>
        <w:jc w:val="both"/>
        <w:rPr>
          <w:rFonts w:asciiTheme="majorBidi" w:hAnsiTheme="majorBidi" w:cstheme="majorBidi"/>
          <w:sz w:val="28"/>
          <w:szCs w:val="28"/>
        </w:rPr>
      </w:pPr>
    </w:p>
    <w:p w14:paraId="76589694" w14:textId="77777777" w:rsidR="00AB21DD" w:rsidRPr="00EB57D3" w:rsidRDefault="00AB21DD" w:rsidP="00EB57D3">
      <w:pPr>
        <w:jc w:val="both"/>
        <w:rPr>
          <w:rFonts w:asciiTheme="majorBidi" w:hAnsiTheme="majorBidi" w:cstheme="majorBidi"/>
          <w:sz w:val="28"/>
          <w:szCs w:val="28"/>
        </w:rPr>
      </w:pPr>
    </w:p>
    <w:p w14:paraId="3F95ABAB" w14:textId="77777777" w:rsidR="00AB21DD" w:rsidRPr="00EB57D3" w:rsidRDefault="00AB21DD" w:rsidP="00EB57D3">
      <w:pPr>
        <w:jc w:val="both"/>
        <w:rPr>
          <w:rFonts w:asciiTheme="majorBidi" w:hAnsiTheme="majorBidi" w:cstheme="majorBidi"/>
          <w:sz w:val="28"/>
          <w:szCs w:val="28"/>
        </w:rPr>
      </w:pPr>
    </w:p>
    <w:p w14:paraId="2F3FE2E7" w14:textId="77777777" w:rsidR="00A94045" w:rsidRPr="00EB57D3" w:rsidRDefault="00A94045" w:rsidP="00EB57D3">
      <w:pPr>
        <w:jc w:val="both"/>
        <w:rPr>
          <w:rFonts w:asciiTheme="majorBidi" w:hAnsiTheme="majorBidi" w:cstheme="majorBidi"/>
          <w:sz w:val="28"/>
          <w:szCs w:val="28"/>
        </w:rPr>
      </w:pPr>
    </w:p>
    <w:p w14:paraId="40F080AC" w14:textId="155E2FB2" w:rsidR="00AB21DD" w:rsidRPr="00372EEE" w:rsidRDefault="00AB21DD" w:rsidP="00EB57D3">
      <w:pPr>
        <w:pStyle w:val="ListParagraph"/>
        <w:numPr>
          <w:ilvl w:val="0"/>
          <w:numId w:val="1"/>
        </w:numPr>
        <w:jc w:val="both"/>
        <w:rPr>
          <w:rFonts w:asciiTheme="majorBidi" w:hAnsiTheme="majorBidi" w:cstheme="majorBidi"/>
          <w:b/>
          <w:bCs/>
          <w:sz w:val="20"/>
          <w:szCs w:val="20"/>
        </w:rPr>
      </w:pPr>
      <w:r w:rsidRPr="00372EEE">
        <w:rPr>
          <w:rFonts w:asciiTheme="majorBidi" w:hAnsiTheme="majorBidi" w:cstheme="majorBidi"/>
          <w:b/>
          <w:bCs/>
          <w:sz w:val="20"/>
          <w:szCs w:val="20"/>
        </w:rPr>
        <w:t>Significant at the error level (0,0 5</w:t>
      </w:r>
      <w:r w:rsidR="004870E0" w:rsidRPr="00372EEE">
        <w:rPr>
          <w:rFonts w:asciiTheme="majorBidi" w:hAnsiTheme="majorBidi" w:cstheme="majorBidi" w:hint="cs"/>
          <w:b/>
          <w:bCs/>
          <w:sz w:val="20"/>
          <w:szCs w:val="20"/>
          <w:rtl/>
        </w:rPr>
        <w:t>(</w:t>
      </w:r>
      <w:r w:rsidRPr="00372EEE">
        <w:rPr>
          <w:rFonts w:asciiTheme="majorBidi" w:hAnsiTheme="majorBidi" w:cstheme="majorBidi"/>
          <w:b/>
          <w:bCs/>
          <w:sz w:val="20"/>
          <w:szCs w:val="20"/>
        </w:rPr>
        <w:t xml:space="preserve">  if the </w:t>
      </w:r>
      <w:r w:rsidR="004870E0" w:rsidRPr="00372EEE">
        <w:rPr>
          <w:rFonts w:asciiTheme="majorBidi" w:hAnsiTheme="majorBidi" w:cstheme="majorBidi"/>
          <w:b/>
          <w:bCs/>
          <w:sz w:val="20"/>
          <w:szCs w:val="20"/>
        </w:rPr>
        <w:t>error level less than(0,0 5</w:t>
      </w:r>
      <w:r w:rsidR="004870E0" w:rsidRPr="00372EEE">
        <w:rPr>
          <w:rFonts w:asciiTheme="majorBidi" w:hAnsiTheme="majorBidi" w:cstheme="majorBidi" w:hint="cs"/>
          <w:b/>
          <w:bCs/>
          <w:sz w:val="20"/>
          <w:szCs w:val="20"/>
          <w:rtl/>
        </w:rPr>
        <w:t>(</w:t>
      </w:r>
      <w:r w:rsidR="004870E0" w:rsidRPr="00372EEE">
        <w:rPr>
          <w:rFonts w:asciiTheme="majorBidi" w:hAnsiTheme="majorBidi" w:cstheme="majorBidi"/>
          <w:b/>
          <w:bCs/>
          <w:sz w:val="20"/>
          <w:szCs w:val="20"/>
        </w:rPr>
        <w:t xml:space="preserve">  </w:t>
      </w:r>
    </w:p>
    <w:p w14:paraId="65852EA2" w14:textId="77777777" w:rsidR="00AB21DD" w:rsidRPr="00EB57D3" w:rsidRDefault="00EB57D3" w:rsidP="003B45AD">
      <w:pPr>
        <w:jc w:val="both"/>
        <w:rPr>
          <w:rFonts w:asciiTheme="majorBidi" w:hAnsiTheme="majorBidi" w:cstheme="majorBidi"/>
          <w:sz w:val="28"/>
          <w:szCs w:val="28"/>
        </w:rPr>
      </w:pPr>
      <w:r>
        <w:rPr>
          <w:rFonts w:asciiTheme="majorBidi" w:hAnsiTheme="majorBidi" w:cstheme="majorBidi"/>
          <w:sz w:val="28"/>
          <w:szCs w:val="28"/>
        </w:rPr>
        <w:t>Table</w:t>
      </w:r>
      <w:r w:rsidR="00AB21DD" w:rsidRPr="00EB57D3">
        <w:rPr>
          <w:rFonts w:asciiTheme="majorBidi" w:hAnsiTheme="majorBidi" w:cstheme="majorBidi"/>
          <w:sz w:val="28"/>
          <w:szCs w:val="28"/>
        </w:rPr>
        <w:t xml:space="preserve"> </w:t>
      </w:r>
      <w:proofErr w:type="gramStart"/>
      <w:r w:rsidR="00AB21DD" w:rsidRPr="00EB57D3">
        <w:rPr>
          <w:rFonts w:asciiTheme="majorBidi" w:hAnsiTheme="majorBidi" w:cstheme="majorBidi"/>
          <w:sz w:val="28"/>
          <w:szCs w:val="28"/>
        </w:rPr>
        <w:t>( 3</w:t>
      </w:r>
      <w:proofErr w:type="gramEnd"/>
      <w:r w:rsidR="00AB21DD" w:rsidRPr="00EB57D3">
        <w:rPr>
          <w:rFonts w:asciiTheme="majorBidi" w:hAnsiTheme="majorBidi" w:cstheme="majorBidi"/>
          <w:sz w:val="28"/>
          <w:szCs w:val="28"/>
        </w:rPr>
        <w:t>)</w:t>
      </w:r>
      <w:r w:rsidR="003B45AD">
        <w:rPr>
          <w:rFonts w:asciiTheme="majorBidi" w:hAnsiTheme="majorBidi" w:cstheme="majorBidi"/>
          <w:sz w:val="28"/>
          <w:szCs w:val="28"/>
        </w:rPr>
        <w:t xml:space="preserve"> </w:t>
      </w:r>
      <w:r w:rsidR="00AB21DD" w:rsidRPr="00EB57D3">
        <w:rPr>
          <w:rFonts w:asciiTheme="majorBidi" w:hAnsiTheme="majorBidi" w:cstheme="majorBidi"/>
          <w:sz w:val="28"/>
          <w:szCs w:val="28"/>
        </w:rPr>
        <w:t xml:space="preserve">It shows the difference of the means, the levels of significance, and the significance differences for the research groups in the R test. </w:t>
      </w:r>
      <w:proofErr w:type="gramStart"/>
      <w:r w:rsidR="00AB21DD" w:rsidRPr="00EB57D3">
        <w:rPr>
          <w:rFonts w:asciiTheme="majorBidi" w:hAnsiTheme="majorBidi" w:cstheme="majorBidi"/>
          <w:sz w:val="28"/>
          <w:szCs w:val="28"/>
        </w:rPr>
        <w:t>( RF</w:t>
      </w:r>
      <w:proofErr w:type="gramEnd"/>
      <w:r w:rsidR="00AB21DD" w:rsidRPr="00EB57D3">
        <w:rPr>
          <w:rFonts w:asciiTheme="majorBidi" w:hAnsiTheme="majorBidi" w:cstheme="majorBidi"/>
          <w:sz w:val="28"/>
          <w:szCs w:val="28"/>
        </w:rPr>
        <w:t xml:space="preserve"> )</w:t>
      </w:r>
    </w:p>
    <w:p w14:paraId="415AE920"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It can be seen from Table </w:t>
      </w:r>
      <w:proofErr w:type="gramStart"/>
      <w:r w:rsidRPr="00EB57D3">
        <w:rPr>
          <w:rFonts w:asciiTheme="majorBidi" w:hAnsiTheme="majorBidi" w:cstheme="majorBidi"/>
          <w:sz w:val="28"/>
          <w:szCs w:val="28"/>
        </w:rPr>
        <w:t>( 3</w:t>
      </w:r>
      <w:proofErr w:type="gramEnd"/>
      <w:r w:rsidRPr="00EB57D3">
        <w:rPr>
          <w:rFonts w:asciiTheme="majorBidi" w:hAnsiTheme="majorBidi" w:cstheme="majorBidi"/>
          <w:sz w:val="28"/>
          <w:szCs w:val="28"/>
        </w:rPr>
        <w:t xml:space="preserve"> ) regarding the estimation of the least significant difference for the RF variable that:</w:t>
      </w:r>
    </w:p>
    <w:p w14:paraId="57AE3628"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 The differences between m 2 and m 3 are not </w:t>
      </w:r>
      <w:proofErr w:type="gramStart"/>
      <w:r w:rsidRPr="00EB57D3">
        <w:rPr>
          <w:rFonts w:asciiTheme="majorBidi" w:hAnsiTheme="majorBidi" w:cstheme="majorBidi"/>
          <w:sz w:val="28"/>
          <w:szCs w:val="28"/>
        </w:rPr>
        <w:t>significant ,</w:t>
      </w:r>
      <w:proofErr w:type="gramEnd"/>
      <w:r w:rsidRPr="00EB57D3">
        <w:rPr>
          <w:rFonts w:asciiTheme="majorBidi" w:hAnsiTheme="majorBidi" w:cstheme="majorBidi"/>
          <w:sz w:val="28"/>
          <w:szCs w:val="28"/>
        </w:rPr>
        <w:t xml:space="preserve"> as the difference of the two arithmetic means was ( -1,122 ) , while the calculated ( LSD ) value was ( 0.214 ). Since the difference of the two means was greater than the calculated </w:t>
      </w:r>
      <w:proofErr w:type="gramStart"/>
      <w:r w:rsidRPr="00EB57D3">
        <w:rPr>
          <w:rFonts w:asciiTheme="majorBidi" w:hAnsiTheme="majorBidi" w:cstheme="majorBidi"/>
          <w:sz w:val="28"/>
          <w:szCs w:val="28"/>
        </w:rPr>
        <w:t>( LSD</w:t>
      </w:r>
      <w:proofErr w:type="gramEnd"/>
      <w:r w:rsidRPr="00EB57D3">
        <w:rPr>
          <w:rFonts w:asciiTheme="majorBidi" w:hAnsiTheme="majorBidi" w:cstheme="majorBidi"/>
          <w:sz w:val="28"/>
          <w:szCs w:val="28"/>
        </w:rPr>
        <w:t xml:space="preserve"> ) value, this indicates that the differences are not significant at the level of The error is ( 0.05 ) , knowing that the error level is (0.536 ) .</w:t>
      </w:r>
    </w:p>
    <w:p w14:paraId="51608BF3"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Significant differences between M1 and M2 in favor of group 1, as the difference of the two arithmetic means reached</w:t>
      </w:r>
    </w:p>
    <w:p w14:paraId="7FE5C6EF"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(-6333 ) , while the calculated ( LSD ) value was ( 0.221) , and since the difference of the two means was greater than the calculated ( LSD ) value, this indicated the significance of the differences at the error level (0.05 ) , noting that the error level is high ( 0,002 ).</w:t>
      </w:r>
    </w:p>
    <w:p w14:paraId="2D0DC0FA" w14:textId="77777777" w:rsidR="00AB21DD" w:rsidRPr="00EB57D3" w:rsidRDefault="00AB21DD" w:rsidP="00F12D97">
      <w:pPr>
        <w:jc w:val="both"/>
        <w:rPr>
          <w:rFonts w:asciiTheme="majorBidi" w:hAnsiTheme="majorBidi" w:cstheme="majorBidi"/>
          <w:sz w:val="28"/>
          <w:szCs w:val="28"/>
        </w:rPr>
      </w:pPr>
      <w:r w:rsidRPr="00EB57D3">
        <w:rPr>
          <w:rFonts w:asciiTheme="majorBidi" w:hAnsiTheme="majorBidi" w:cstheme="majorBidi"/>
          <w:sz w:val="28"/>
          <w:szCs w:val="28"/>
        </w:rPr>
        <w:t xml:space="preserve">- Significant differences between m2 and m1 in favor of the second group, as the difference of the two arithmetic means was ( 6,333 ), while the calculated ( LSD ) value was ( 0.063 ), and since the difference of the two means was greater than the </w:t>
      </w:r>
      <w:r w:rsidRPr="00EB57D3">
        <w:rPr>
          <w:rFonts w:asciiTheme="majorBidi" w:hAnsiTheme="majorBidi" w:cstheme="majorBidi"/>
          <w:sz w:val="28"/>
          <w:szCs w:val="28"/>
        </w:rPr>
        <w:lastRenderedPageBreak/>
        <w:t xml:space="preserve">calculated ( LSD ) value, this indicated the significant differences at the error level ( 0.005 ). Note that the error level is </w:t>
      </w:r>
      <w:proofErr w:type="gramStart"/>
      <w:r w:rsidRPr="00EB57D3">
        <w:rPr>
          <w:rFonts w:asciiTheme="majorBidi" w:hAnsiTheme="majorBidi" w:cstheme="majorBidi"/>
          <w:sz w:val="28"/>
          <w:szCs w:val="28"/>
        </w:rPr>
        <w:t>( 0.002</w:t>
      </w:r>
      <w:proofErr w:type="gramEnd"/>
      <w:r w:rsidRPr="00EB57D3">
        <w:rPr>
          <w:rFonts w:asciiTheme="majorBidi" w:hAnsiTheme="majorBidi" w:cstheme="majorBidi"/>
          <w:sz w:val="28"/>
          <w:szCs w:val="28"/>
        </w:rPr>
        <w:t xml:space="preserve"> ) .</w:t>
      </w:r>
    </w:p>
    <w:p w14:paraId="03B0FDEE" w14:textId="77777777" w:rsidR="00AB21DD" w:rsidRDefault="00AB21DD" w:rsidP="00F12D97">
      <w:pPr>
        <w:pStyle w:val="Heading3"/>
        <w:rPr>
          <w:rFonts w:asciiTheme="majorBidi" w:hAnsiTheme="majorBidi"/>
          <w:b/>
          <w:bCs/>
          <w:color w:val="000000" w:themeColor="text1"/>
        </w:rPr>
      </w:pPr>
      <w:r w:rsidRPr="00F12D97">
        <w:rPr>
          <w:rFonts w:asciiTheme="majorBidi" w:hAnsiTheme="majorBidi"/>
          <w:b/>
          <w:bCs/>
          <w:color w:val="000000" w:themeColor="text1"/>
        </w:rPr>
        <w:t xml:space="preserve">3-1-2 Presentation of the results of the pulmonary ventilation </w:t>
      </w:r>
      <w:proofErr w:type="gramStart"/>
      <w:r w:rsidRPr="00F12D97">
        <w:rPr>
          <w:rFonts w:asciiTheme="majorBidi" w:hAnsiTheme="majorBidi"/>
          <w:b/>
          <w:bCs/>
          <w:color w:val="000000" w:themeColor="text1"/>
        </w:rPr>
        <w:t>( VE</w:t>
      </w:r>
      <w:proofErr w:type="gramEnd"/>
      <w:r w:rsidRPr="00F12D97">
        <w:rPr>
          <w:rFonts w:asciiTheme="majorBidi" w:hAnsiTheme="majorBidi"/>
          <w:b/>
          <w:bCs/>
          <w:color w:val="000000" w:themeColor="text1"/>
        </w:rPr>
        <w:t xml:space="preserve"> ) test :</w:t>
      </w:r>
    </w:p>
    <w:p w14:paraId="380A5566" w14:textId="77777777" w:rsidR="00F12D97" w:rsidRPr="00F12D97" w:rsidRDefault="00F12D97" w:rsidP="00F12D97"/>
    <w:tbl>
      <w:tblPr>
        <w:tblStyle w:val="TableGrid"/>
        <w:tblW w:w="0" w:type="auto"/>
        <w:tblLook w:val="04A0" w:firstRow="1" w:lastRow="0" w:firstColumn="1" w:lastColumn="0" w:noHBand="0" w:noVBand="1"/>
      </w:tblPr>
      <w:tblGrid>
        <w:gridCol w:w="2337"/>
        <w:gridCol w:w="2337"/>
        <w:gridCol w:w="2338"/>
        <w:gridCol w:w="2338"/>
      </w:tblGrid>
      <w:tr w:rsidR="00EB3A53" w:rsidRPr="003B45AD" w14:paraId="63BD25EA" w14:textId="77777777" w:rsidTr="00EB3A53">
        <w:tc>
          <w:tcPr>
            <w:tcW w:w="2337" w:type="dxa"/>
          </w:tcPr>
          <w:p w14:paraId="7F7AFDE5" w14:textId="77777777" w:rsidR="00EB3A53" w:rsidRPr="003B45AD" w:rsidRDefault="00EB3A53"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the group</w:t>
            </w:r>
          </w:p>
        </w:tc>
        <w:tc>
          <w:tcPr>
            <w:tcW w:w="2337" w:type="dxa"/>
          </w:tcPr>
          <w:p w14:paraId="2C6B4436" w14:textId="77777777" w:rsidR="00EB3A53" w:rsidRPr="003B45AD" w:rsidRDefault="00EB3A53"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Sample volume</w:t>
            </w:r>
          </w:p>
        </w:tc>
        <w:tc>
          <w:tcPr>
            <w:tcW w:w="2338" w:type="dxa"/>
          </w:tcPr>
          <w:p w14:paraId="2A249593" w14:textId="77777777" w:rsidR="00EB3A53" w:rsidRPr="003B45AD" w:rsidRDefault="00EB3A53"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Arithmetic median</w:t>
            </w:r>
          </w:p>
        </w:tc>
        <w:tc>
          <w:tcPr>
            <w:tcW w:w="2338" w:type="dxa"/>
          </w:tcPr>
          <w:p w14:paraId="588AE697" w14:textId="77777777" w:rsidR="00EB3A53" w:rsidRPr="003B45AD" w:rsidRDefault="00EB3A53"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standard deviation</w:t>
            </w:r>
          </w:p>
        </w:tc>
      </w:tr>
      <w:tr w:rsidR="00EB3A53" w:rsidRPr="003B45AD" w14:paraId="6C85A74E" w14:textId="77777777" w:rsidTr="00EB3A53">
        <w:tc>
          <w:tcPr>
            <w:tcW w:w="2337" w:type="dxa"/>
          </w:tcPr>
          <w:p w14:paraId="6A6473E6" w14:textId="77777777" w:rsidR="00EB3A53" w:rsidRPr="003B45AD" w:rsidRDefault="00EB3A53"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Non oxygenic</w:t>
            </w:r>
          </w:p>
        </w:tc>
        <w:tc>
          <w:tcPr>
            <w:tcW w:w="2337" w:type="dxa"/>
          </w:tcPr>
          <w:p w14:paraId="2ABF1BFE" w14:textId="77777777" w:rsidR="00EB3A53" w:rsidRPr="003B45AD" w:rsidRDefault="00EB3A53"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3</w:t>
            </w:r>
          </w:p>
        </w:tc>
        <w:tc>
          <w:tcPr>
            <w:tcW w:w="2338" w:type="dxa"/>
          </w:tcPr>
          <w:p w14:paraId="00A1A629" w14:textId="77777777" w:rsidR="00EB3A53" w:rsidRPr="003B45AD" w:rsidRDefault="00EB3A53"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65,088</w:t>
            </w:r>
          </w:p>
        </w:tc>
        <w:tc>
          <w:tcPr>
            <w:tcW w:w="2338" w:type="dxa"/>
          </w:tcPr>
          <w:p w14:paraId="54701FED" w14:textId="77777777" w:rsidR="00EB3A53" w:rsidRPr="003B45AD" w:rsidRDefault="00EB3A53"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2,957</w:t>
            </w:r>
          </w:p>
        </w:tc>
      </w:tr>
      <w:tr w:rsidR="00EB3A53" w:rsidRPr="003B45AD" w14:paraId="4A7721B2" w14:textId="77777777" w:rsidTr="00EB3A53">
        <w:tc>
          <w:tcPr>
            <w:tcW w:w="2337" w:type="dxa"/>
          </w:tcPr>
          <w:p w14:paraId="5E704954" w14:textId="77777777" w:rsidR="00EB3A53" w:rsidRPr="003B45AD" w:rsidRDefault="00EB3A53"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lactic</w:t>
            </w:r>
          </w:p>
        </w:tc>
        <w:tc>
          <w:tcPr>
            <w:tcW w:w="2337" w:type="dxa"/>
          </w:tcPr>
          <w:p w14:paraId="14BA0E3C" w14:textId="77777777" w:rsidR="00EB3A53" w:rsidRPr="003B45AD" w:rsidRDefault="00EB3A53"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3</w:t>
            </w:r>
          </w:p>
        </w:tc>
        <w:tc>
          <w:tcPr>
            <w:tcW w:w="2338" w:type="dxa"/>
          </w:tcPr>
          <w:p w14:paraId="40C0CACB" w14:textId="77777777" w:rsidR="00EB3A53" w:rsidRPr="003B45AD" w:rsidRDefault="00EB3A53"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64,700</w:t>
            </w:r>
          </w:p>
        </w:tc>
        <w:tc>
          <w:tcPr>
            <w:tcW w:w="2338" w:type="dxa"/>
          </w:tcPr>
          <w:p w14:paraId="3F30B406" w14:textId="77777777" w:rsidR="00EB3A53" w:rsidRPr="003B45AD" w:rsidRDefault="00EB3A53"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3,330</w:t>
            </w:r>
          </w:p>
        </w:tc>
      </w:tr>
      <w:tr w:rsidR="00EB3A53" w:rsidRPr="003B45AD" w14:paraId="481FDF89" w14:textId="77777777" w:rsidTr="00EB3A53">
        <w:tc>
          <w:tcPr>
            <w:tcW w:w="2337" w:type="dxa"/>
          </w:tcPr>
          <w:p w14:paraId="5754897F" w14:textId="77777777" w:rsidR="00EB3A53" w:rsidRPr="003B45AD" w:rsidRDefault="00EB3A53"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Oxygenic</w:t>
            </w:r>
          </w:p>
        </w:tc>
        <w:tc>
          <w:tcPr>
            <w:tcW w:w="2337" w:type="dxa"/>
          </w:tcPr>
          <w:p w14:paraId="612BB330" w14:textId="77777777" w:rsidR="00EB3A53" w:rsidRPr="003B45AD" w:rsidRDefault="00EB3A53"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3</w:t>
            </w:r>
          </w:p>
        </w:tc>
        <w:tc>
          <w:tcPr>
            <w:tcW w:w="2338" w:type="dxa"/>
          </w:tcPr>
          <w:p w14:paraId="64862169" w14:textId="77777777" w:rsidR="00EB3A53" w:rsidRPr="003B45AD" w:rsidRDefault="00EB3A53"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72,844</w:t>
            </w:r>
          </w:p>
        </w:tc>
        <w:tc>
          <w:tcPr>
            <w:tcW w:w="2338" w:type="dxa"/>
          </w:tcPr>
          <w:p w14:paraId="08BCA558" w14:textId="77777777" w:rsidR="00EB3A53" w:rsidRPr="003B45AD" w:rsidRDefault="00EB3A53"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25,120</w:t>
            </w:r>
          </w:p>
        </w:tc>
      </w:tr>
    </w:tbl>
    <w:p w14:paraId="09CF57F3" w14:textId="77777777" w:rsidR="00EB3A53" w:rsidRPr="00EB57D3" w:rsidRDefault="00EB3A53" w:rsidP="00EB57D3">
      <w:pPr>
        <w:jc w:val="both"/>
        <w:rPr>
          <w:rFonts w:asciiTheme="majorBidi" w:hAnsiTheme="majorBidi" w:cstheme="majorBidi"/>
          <w:sz w:val="28"/>
          <w:szCs w:val="28"/>
        </w:rPr>
      </w:pPr>
    </w:p>
    <w:p w14:paraId="726DBC32" w14:textId="77777777" w:rsidR="00AB21DD" w:rsidRPr="00EB57D3" w:rsidRDefault="00EB57D3" w:rsidP="003B45AD">
      <w:pPr>
        <w:jc w:val="both"/>
        <w:rPr>
          <w:rFonts w:asciiTheme="majorBidi" w:hAnsiTheme="majorBidi" w:cstheme="majorBidi"/>
          <w:sz w:val="28"/>
          <w:szCs w:val="28"/>
        </w:rPr>
      </w:pPr>
      <w:r>
        <w:rPr>
          <w:rFonts w:asciiTheme="majorBidi" w:hAnsiTheme="majorBidi" w:cstheme="majorBidi"/>
          <w:sz w:val="28"/>
          <w:szCs w:val="28"/>
        </w:rPr>
        <w:t>Table</w:t>
      </w:r>
      <w:r w:rsidR="00AB21DD" w:rsidRPr="00EB57D3">
        <w:rPr>
          <w:rFonts w:asciiTheme="majorBidi" w:hAnsiTheme="majorBidi" w:cstheme="majorBidi"/>
          <w:sz w:val="28"/>
          <w:szCs w:val="28"/>
        </w:rPr>
        <w:t xml:space="preserve"> (4)</w:t>
      </w:r>
      <w:r w:rsidR="003B45AD">
        <w:rPr>
          <w:rFonts w:asciiTheme="majorBidi" w:hAnsiTheme="majorBidi" w:cstheme="majorBidi"/>
          <w:sz w:val="28"/>
          <w:szCs w:val="28"/>
        </w:rPr>
        <w:t xml:space="preserve"> </w:t>
      </w:r>
      <w:r w:rsidR="00AB21DD" w:rsidRPr="00EB57D3">
        <w:rPr>
          <w:rFonts w:asciiTheme="majorBidi" w:hAnsiTheme="majorBidi" w:cstheme="majorBidi"/>
          <w:sz w:val="28"/>
          <w:szCs w:val="28"/>
        </w:rPr>
        <w:t>The sample size, mean, and standard deviations of the research sample in the VE test show the rate of pulmonary ventilation.</w:t>
      </w:r>
    </w:p>
    <w:p w14:paraId="76D9CFD5"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Table </w:t>
      </w:r>
      <w:proofErr w:type="gramStart"/>
      <w:r w:rsidRPr="00EB57D3">
        <w:rPr>
          <w:rFonts w:asciiTheme="majorBidi" w:hAnsiTheme="majorBidi" w:cstheme="majorBidi"/>
          <w:sz w:val="28"/>
          <w:szCs w:val="28"/>
        </w:rPr>
        <w:t>( 4</w:t>
      </w:r>
      <w:proofErr w:type="gramEnd"/>
      <w:r w:rsidRPr="00EB57D3">
        <w:rPr>
          <w:rFonts w:asciiTheme="majorBidi" w:hAnsiTheme="majorBidi" w:cstheme="majorBidi"/>
          <w:sz w:val="28"/>
          <w:szCs w:val="28"/>
        </w:rPr>
        <w:t xml:space="preserve"> ) shows the sample size, the arithmetic mean, and the standard deviations of the research sample in the pulmonary ventilation rate test. The arithmetic mean for the anoxic group was </w:t>
      </w:r>
      <w:proofErr w:type="gramStart"/>
      <w:r w:rsidRPr="00EB57D3">
        <w:rPr>
          <w:rFonts w:asciiTheme="majorBidi" w:hAnsiTheme="majorBidi" w:cstheme="majorBidi"/>
          <w:sz w:val="28"/>
          <w:szCs w:val="28"/>
        </w:rPr>
        <w:t>( 65,088</w:t>
      </w:r>
      <w:proofErr w:type="gramEnd"/>
      <w:r w:rsidRPr="00EB57D3">
        <w:rPr>
          <w:rFonts w:asciiTheme="majorBidi" w:hAnsiTheme="majorBidi" w:cstheme="majorBidi"/>
          <w:sz w:val="28"/>
          <w:szCs w:val="28"/>
        </w:rPr>
        <w:t xml:space="preserve"> ) and the standard deviation for it was ( 2.9 5 7 ) . As for the lactic group, the arithmetic mean for it was </w:t>
      </w:r>
      <w:proofErr w:type="gramStart"/>
      <w:r w:rsidRPr="00EB57D3">
        <w:rPr>
          <w:rFonts w:asciiTheme="majorBidi" w:hAnsiTheme="majorBidi" w:cstheme="majorBidi"/>
          <w:sz w:val="28"/>
          <w:szCs w:val="28"/>
        </w:rPr>
        <w:t>( 64,700</w:t>
      </w:r>
      <w:proofErr w:type="gramEnd"/>
      <w:r w:rsidRPr="00EB57D3">
        <w:rPr>
          <w:rFonts w:asciiTheme="majorBidi" w:hAnsiTheme="majorBidi" w:cstheme="majorBidi"/>
          <w:sz w:val="28"/>
          <w:szCs w:val="28"/>
        </w:rPr>
        <w:t xml:space="preserve"> ) and the standard deviation for it. It has </w:t>
      </w:r>
      <w:proofErr w:type="gramStart"/>
      <w:r w:rsidRPr="00EB57D3">
        <w:rPr>
          <w:rFonts w:asciiTheme="majorBidi" w:hAnsiTheme="majorBidi" w:cstheme="majorBidi"/>
          <w:sz w:val="28"/>
          <w:szCs w:val="28"/>
        </w:rPr>
        <w:t>( 3,330</w:t>
      </w:r>
      <w:proofErr w:type="gramEnd"/>
      <w:r w:rsidRPr="00EB57D3">
        <w:rPr>
          <w:rFonts w:asciiTheme="majorBidi" w:hAnsiTheme="majorBidi" w:cstheme="majorBidi"/>
          <w:sz w:val="28"/>
          <w:szCs w:val="28"/>
        </w:rPr>
        <w:t xml:space="preserve"> ) , as for the oxygen group, the arithmetic mean was ( 72,844 ) and the standard deviation was ( 25,120 ).</w:t>
      </w:r>
    </w:p>
    <w:p w14:paraId="1D072062" w14:textId="77777777" w:rsidR="00EB3A53" w:rsidRPr="00EB57D3" w:rsidRDefault="00EB3A53" w:rsidP="00EB57D3">
      <w:pPr>
        <w:jc w:val="both"/>
        <w:rPr>
          <w:rFonts w:asciiTheme="majorBidi" w:hAnsiTheme="majorBidi" w:cstheme="majorBidi"/>
          <w:sz w:val="28"/>
          <w:szCs w:val="28"/>
        </w:rPr>
      </w:pPr>
    </w:p>
    <w:tbl>
      <w:tblPr>
        <w:tblStyle w:val="TableGrid"/>
        <w:tblW w:w="0" w:type="auto"/>
        <w:jc w:val="center"/>
        <w:tblLook w:val="04A0" w:firstRow="1" w:lastRow="0" w:firstColumn="1" w:lastColumn="0" w:noHBand="0" w:noVBand="1"/>
      </w:tblPr>
      <w:tblGrid>
        <w:gridCol w:w="1149"/>
        <w:gridCol w:w="1126"/>
        <w:gridCol w:w="1149"/>
        <w:gridCol w:w="1056"/>
        <w:gridCol w:w="1351"/>
        <w:gridCol w:w="1087"/>
        <w:gridCol w:w="1569"/>
      </w:tblGrid>
      <w:tr w:rsidR="00EB3A53" w:rsidRPr="003B45AD" w14:paraId="1D4EF125" w14:textId="77777777" w:rsidTr="003B45AD">
        <w:trPr>
          <w:trHeight w:val="825"/>
          <w:jc w:val="center"/>
        </w:trPr>
        <w:tc>
          <w:tcPr>
            <w:tcW w:w="1149" w:type="dxa"/>
            <w:vMerge w:val="restart"/>
          </w:tcPr>
          <w:p w14:paraId="357208C6" w14:textId="77777777" w:rsidR="00EB3A53" w:rsidRPr="003B45AD" w:rsidRDefault="00EB3A53"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source of contrast</w:t>
            </w:r>
          </w:p>
        </w:tc>
        <w:tc>
          <w:tcPr>
            <w:tcW w:w="1126" w:type="dxa"/>
            <w:vMerge w:val="restart"/>
          </w:tcPr>
          <w:p w14:paraId="72C75E1B" w14:textId="77777777" w:rsidR="00EB3A53" w:rsidRPr="003B45AD" w:rsidRDefault="00EB3A53"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square groups</w:t>
            </w:r>
          </w:p>
        </w:tc>
        <w:tc>
          <w:tcPr>
            <w:tcW w:w="1149" w:type="dxa"/>
            <w:vMerge w:val="restart"/>
          </w:tcPr>
          <w:p w14:paraId="65722B44" w14:textId="77777777" w:rsidR="00EB3A53" w:rsidRPr="003B45AD" w:rsidRDefault="00EB3A53"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degrees of freedom</w:t>
            </w:r>
          </w:p>
        </w:tc>
        <w:tc>
          <w:tcPr>
            <w:tcW w:w="1056" w:type="dxa"/>
            <w:vMerge w:val="restart"/>
          </w:tcPr>
          <w:p w14:paraId="67F2BA79" w14:textId="77777777" w:rsidR="00EB3A53" w:rsidRPr="003B45AD" w:rsidRDefault="00EB3A53"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mean of squares</w:t>
            </w:r>
          </w:p>
        </w:tc>
        <w:tc>
          <w:tcPr>
            <w:tcW w:w="2438" w:type="dxa"/>
            <w:gridSpan w:val="2"/>
          </w:tcPr>
          <w:p w14:paraId="65E8ADF0" w14:textId="77777777" w:rsidR="00EB3A53" w:rsidRPr="003B45AD" w:rsidRDefault="00EB3A53"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F value</w:t>
            </w:r>
          </w:p>
        </w:tc>
        <w:tc>
          <w:tcPr>
            <w:tcW w:w="1569" w:type="dxa"/>
            <w:vMerge w:val="restart"/>
          </w:tcPr>
          <w:p w14:paraId="2A65C54D" w14:textId="77777777" w:rsidR="00EB3A53" w:rsidRPr="003B45AD" w:rsidRDefault="00EB3A53"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Statistical significance</w:t>
            </w:r>
          </w:p>
        </w:tc>
      </w:tr>
      <w:tr w:rsidR="00EB3A53" w:rsidRPr="003B45AD" w14:paraId="2462DF8D" w14:textId="77777777" w:rsidTr="003B45AD">
        <w:trPr>
          <w:trHeight w:val="645"/>
          <w:jc w:val="center"/>
        </w:trPr>
        <w:tc>
          <w:tcPr>
            <w:tcW w:w="1149" w:type="dxa"/>
            <w:vMerge/>
          </w:tcPr>
          <w:p w14:paraId="7885C791" w14:textId="77777777" w:rsidR="00EB3A53" w:rsidRPr="003B45AD" w:rsidRDefault="00EB3A53" w:rsidP="00EB57D3">
            <w:pPr>
              <w:jc w:val="both"/>
              <w:rPr>
                <w:rFonts w:asciiTheme="majorBidi" w:hAnsiTheme="majorBidi" w:cstheme="majorBidi"/>
                <w:b/>
                <w:bCs/>
                <w:sz w:val="24"/>
                <w:szCs w:val="24"/>
              </w:rPr>
            </w:pPr>
          </w:p>
        </w:tc>
        <w:tc>
          <w:tcPr>
            <w:tcW w:w="1126" w:type="dxa"/>
            <w:vMerge/>
          </w:tcPr>
          <w:p w14:paraId="3F460F8B" w14:textId="77777777" w:rsidR="00EB3A53" w:rsidRPr="003B45AD" w:rsidRDefault="00EB3A53" w:rsidP="00EB57D3">
            <w:pPr>
              <w:jc w:val="both"/>
              <w:rPr>
                <w:rFonts w:asciiTheme="majorBidi" w:hAnsiTheme="majorBidi" w:cstheme="majorBidi"/>
                <w:b/>
                <w:bCs/>
                <w:sz w:val="24"/>
                <w:szCs w:val="24"/>
              </w:rPr>
            </w:pPr>
          </w:p>
        </w:tc>
        <w:tc>
          <w:tcPr>
            <w:tcW w:w="1149" w:type="dxa"/>
            <w:vMerge/>
          </w:tcPr>
          <w:p w14:paraId="7DCF29B9" w14:textId="77777777" w:rsidR="00EB3A53" w:rsidRPr="003B45AD" w:rsidRDefault="00EB3A53" w:rsidP="00EB57D3">
            <w:pPr>
              <w:jc w:val="both"/>
              <w:rPr>
                <w:rFonts w:asciiTheme="majorBidi" w:hAnsiTheme="majorBidi" w:cstheme="majorBidi"/>
                <w:b/>
                <w:bCs/>
                <w:sz w:val="24"/>
                <w:szCs w:val="24"/>
              </w:rPr>
            </w:pPr>
          </w:p>
        </w:tc>
        <w:tc>
          <w:tcPr>
            <w:tcW w:w="1056" w:type="dxa"/>
            <w:vMerge/>
          </w:tcPr>
          <w:p w14:paraId="0F80A36F" w14:textId="77777777" w:rsidR="00EB3A53" w:rsidRPr="003B45AD" w:rsidRDefault="00EB3A53" w:rsidP="00EB57D3">
            <w:pPr>
              <w:jc w:val="both"/>
              <w:rPr>
                <w:rFonts w:asciiTheme="majorBidi" w:hAnsiTheme="majorBidi" w:cstheme="majorBidi"/>
                <w:b/>
                <w:bCs/>
                <w:sz w:val="24"/>
                <w:szCs w:val="24"/>
              </w:rPr>
            </w:pPr>
          </w:p>
        </w:tc>
        <w:tc>
          <w:tcPr>
            <w:tcW w:w="1351" w:type="dxa"/>
          </w:tcPr>
          <w:p w14:paraId="550A8B4D" w14:textId="77777777" w:rsidR="00EB3A53" w:rsidRPr="003B45AD" w:rsidRDefault="00EB3A53"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calculated</w:t>
            </w:r>
          </w:p>
        </w:tc>
        <w:tc>
          <w:tcPr>
            <w:tcW w:w="1087" w:type="dxa"/>
          </w:tcPr>
          <w:p w14:paraId="108EE8BC" w14:textId="77777777" w:rsidR="00EB3A53" w:rsidRPr="003B45AD" w:rsidRDefault="00EB3A53"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Tabular</w:t>
            </w:r>
          </w:p>
        </w:tc>
        <w:tc>
          <w:tcPr>
            <w:tcW w:w="1569" w:type="dxa"/>
            <w:vMerge/>
          </w:tcPr>
          <w:p w14:paraId="55832D04" w14:textId="77777777" w:rsidR="00EB3A53" w:rsidRPr="003B45AD" w:rsidRDefault="00EB3A53" w:rsidP="00EB57D3">
            <w:pPr>
              <w:jc w:val="both"/>
              <w:rPr>
                <w:rFonts w:asciiTheme="majorBidi" w:hAnsiTheme="majorBidi" w:cstheme="majorBidi"/>
                <w:b/>
                <w:bCs/>
                <w:sz w:val="24"/>
                <w:szCs w:val="24"/>
              </w:rPr>
            </w:pPr>
          </w:p>
        </w:tc>
      </w:tr>
      <w:tr w:rsidR="004B01E9" w:rsidRPr="003B45AD" w14:paraId="2DB751F2" w14:textId="77777777" w:rsidTr="003B45AD">
        <w:trPr>
          <w:jc w:val="center"/>
        </w:trPr>
        <w:tc>
          <w:tcPr>
            <w:tcW w:w="1149" w:type="dxa"/>
          </w:tcPr>
          <w:p w14:paraId="0026E9AF" w14:textId="77777777" w:rsidR="004B01E9" w:rsidRPr="003B45AD" w:rsidRDefault="004B01E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between groups</w:t>
            </w:r>
          </w:p>
        </w:tc>
        <w:tc>
          <w:tcPr>
            <w:tcW w:w="1126" w:type="dxa"/>
          </w:tcPr>
          <w:p w14:paraId="6FDFA0A9" w14:textId="77777777" w:rsidR="004B01E9" w:rsidRPr="003B45AD" w:rsidRDefault="004B01E9" w:rsidP="00EB57D3">
            <w:pPr>
              <w:pStyle w:val="NormalWeb"/>
              <w:bidi/>
              <w:spacing w:before="0" w:beforeAutospacing="0" w:afterAutospacing="0"/>
              <w:jc w:val="both"/>
              <w:rPr>
                <w:rFonts w:asciiTheme="majorBidi" w:hAnsiTheme="majorBidi" w:cstheme="majorBidi"/>
                <w:b/>
                <w:bCs/>
                <w:color w:val="000000"/>
                <w:rtl/>
                <w:lang w:bidi="fa-IR"/>
              </w:rPr>
            </w:pPr>
            <w:r w:rsidRPr="003B45AD">
              <w:rPr>
                <w:rFonts w:asciiTheme="majorBidi" w:hAnsiTheme="majorBidi" w:cstheme="majorBidi" w:hint="cs"/>
                <w:b/>
                <w:bCs/>
                <w:color w:val="000000"/>
                <w:rtl/>
                <w:lang w:bidi="fa-IR"/>
              </w:rPr>
              <w:t>379,89</w:t>
            </w:r>
          </w:p>
        </w:tc>
        <w:tc>
          <w:tcPr>
            <w:tcW w:w="1149" w:type="dxa"/>
          </w:tcPr>
          <w:p w14:paraId="7123552D" w14:textId="77777777" w:rsidR="004B01E9" w:rsidRPr="003B45AD" w:rsidRDefault="004B01E9" w:rsidP="00EB57D3">
            <w:pPr>
              <w:pStyle w:val="NormalWeb"/>
              <w:bidi/>
              <w:spacing w:before="0" w:beforeAutospacing="0" w:afterAutospacing="0"/>
              <w:jc w:val="both"/>
              <w:rPr>
                <w:rFonts w:asciiTheme="majorBidi" w:hAnsiTheme="majorBidi" w:cstheme="majorBidi"/>
                <w:b/>
                <w:bCs/>
                <w:color w:val="000000"/>
                <w:rtl/>
                <w:lang w:bidi="fa-IR"/>
              </w:rPr>
            </w:pPr>
            <w:r w:rsidRPr="003B45AD">
              <w:rPr>
                <w:rFonts w:asciiTheme="majorBidi" w:hAnsiTheme="majorBidi" w:cstheme="majorBidi" w:hint="cs"/>
                <w:b/>
                <w:bCs/>
                <w:color w:val="000000"/>
                <w:rtl/>
                <w:lang w:bidi="fa-IR"/>
              </w:rPr>
              <w:t>2</w:t>
            </w:r>
          </w:p>
        </w:tc>
        <w:tc>
          <w:tcPr>
            <w:tcW w:w="1056" w:type="dxa"/>
          </w:tcPr>
          <w:p w14:paraId="73878938" w14:textId="77777777" w:rsidR="004B01E9" w:rsidRPr="003B45AD" w:rsidRDefault="004B01E9" w:rsidP="00EB57D3">
            <w:pPr>
              <w:pStyle w:val="NormalWeb"/>
              <w:bidi/>
              <w:spacing w:before="0" w:beforeAutospacing="0" w:afterAutospacing="0"/>
              <w:jc w:val="both"/>
              <w:rPr>
                <w:rFonts w:asciiTheme="majorBidi" w:hAnsiTheme="majorBidi" w:cstheme="majorBidi"/>
                <w:b/>
                <w:bCs/>
                <w:color w:val="000000"/>
                <w:rtl/>
                <w:lang w:bidi="ar-IQ"/>
              </w:rPr>
            </w:pPr>
            <w:r w:rsidRPr="003B45AD">
              <w:rPr>
                <w:rFonts w:asciiTheme="majorBidi" w:hAnsiTheme="majorBidi" w:cstheme="majorBidi" w:hint="cs"/>
                <w:b/>
                <w:bCs/>
                <w:color w:val="000000"/>
                <w:rtl/>
                <w:lang w:bidi="fa-IR"/>
              </w:rPr>
              <w:t>189,9</w:t>
            </w:r>
            <w:r w:rsidRPr="003B45AD">
              <w:rPr>
                <w:rFonts w:asciiTheme="majorBidi" w:hAnsiTheme="majorBidi" w:cstheme="majorBidi" w:hint="cs"/>
                <w:b/>
                <w:bCs/>
                <w:color w:val="000000"/>
                <w:rtl/>
                <w:lang w:bidi="ar-IQ"/>
              </w:rPr>
              <w:t>4</w:t>
            </w:r>
          </w:p>
        </w:tc>
        <w:tc>
          <w:tcPr>
            <w:tcW w:w="1351" w:type="dxa"/>
            <w:vMerge w:val="restart"/>
          </w:tcPr>
          <w:p w14:paraId="31A81C82" w14:textId="77777777" w:rsidR="004B01E9" w:rsidRPr="003B45AD" w:rsidRDefault="004B01E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7,159</w:t>
            </w:r>
          </w:p>
        </w:tc>
        <w:tc>
          <w:tcPr>
            <w:tcW w:w="1087" w:type="dxa"/>
            <w:vMerge w:val="restart"/>
          </w:tcPr>
          <w:p w14:paraId="195A881D" w14:textId="77777777" w:rsidR="004B01E9" w:rsidRPr="003B45AD" w:rsidRDefault="004B01E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3,40</w:t>
            </w:r>
          </w:p>
        </w:tc>
        <w:tc>
          <w:tcPr>
            <w:tcW w:w="1569" w:type="dxa"/>
            <w:vMerge w:val="restart"/>
          </w:tcPr>
          <w:p w14:paraId="41246EB1" w14:textId="77777777" w:rsidR="004B01E9" w:rsidRPr="003B45AD" w:rsidRDefault="004B01E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0,004</w:t>
            </w:r>
          </w:p>
        </w:tc>
      </w:tr>
      <w:tr w:rsidR="004B01E9" w:rsidRPr="003B45AD" w14:paraId="19D1E0C2" w14:textId="77777777" w:rsidTr="003B45AD">
        <w:trPr>
          <w:jc w:val="center"/>
        </w:trPr>
        <w:tc>
          <w:tcPr>
            <w:tcW w:w="1149" w:type="dxa"/>
          </w:tcPr>
          <w:p w14:paraId="6CCF7BFD" w14:textId="77777777" w:rsidR="004B01E9" w:rsidRPr="003B45AD" w:rsidRDefault="004B01E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within groups</w:t>
            </w:r>
          </w:p>
        </w:tc>
        <w:tc>
          <w:tcPr>
            <w:tcW w:w="1126" w:type="dxa"/>
          </w:tcPr>
          <w:p w14:paraId="6ED49943" w14:textId="77777777" w:rsidR="004B01E9" w:rsidRPr="003B45AD" w:rsidRDefault="004B01E9" w:rsidP="00EB57D3">
            <w:pPr>
              <w:pStyle w:val="NormalWeb"/>
              <w:bidi/>
              <w:spacing w:before="0" w:beforeAutospacing="0" w:afterAutospacing="0"/>
              <w:jc w:val="both"/>
              <w:rPr>
                <w:rFonts w:asciiTheme="majorBidi" w:hAnsiTheme="majorBidi" w:cstheme="majorBidi"/>
                <w:b/>
                <w:bCs/>
                <w:color w:val="000000"/>
                <w:rtl/>
                <w:lang w:bidi="fa-IR"/>
              </w:rPr>
            </w:pPr>
            <w:r w:rsidRPr="003B45AD">
              <w:rPr>
                <w:rFonts w:asciiTheme="majorBidi" w:hAnsiTheme="majorBidi" w:cstheme="majorBidi" w:hint="cs"/>
                <w:b/>
                <w:bCs/>
                <w:color w:val="000000"/>
                <w:rtl/>
                <w:lang w:bidi="ar-IQ"/>
              </w:rPr>
              <w:t>5</w:t>
            </w:r>
            <w:r w:rsidRPr="003B45AD">
              <w:rPr>
                <w:rFonts w:asciiTheme="majorBidi" w:hAnsiTheme="majorBidi" w:cstheme="majorBidi" w:hint="cs"/>
                <w:b/>
                <w:bCs/>
                <w:color w:val="000000"/>
                <w:rtl/>
                <w:lang w:bidi="fa-IR"/>
              </w:rPr>
              <w:t>20</w:t>
            </w:r>
            <w:r w:rsidRPr="003B45AD">
              <w:rPr>
                <w:rFonts w:asciiTheme="majorBidi" w:hAnsiTheme="majorBidi" w:cstheme="majorBidi" w:hint="cs"/>
                <w:b/>
                <w:bCs/>
                <w:color w:val="000000"/>
                <w:rtl/>
                <w:lang w:bidi="ar-IQ"/>
              </w:rPr>
              <w:t>6</w:t>
            </w:r>
            <w:r w:rsidRPr="003B45AD">
              <w:rPr>
                <w:rFonts w:asciiTheme="majorBidi" w:hAnsiTheme="majorBidi" w:cstheme="majorBidi" w:hint="cs"/>
                <w:b/>
                <w:bCs/>
                <w:color w:val="000000"/>
                <w:rtl/>
                <w:lang w:bidi="fa-IR"/>
              </w:rPr>
              <w:t>,89</w:t>
            </w:r>
          </w:p>
        </w:tc>
        <w:tc>
          <w:tcPr>
            <w:tcW w:w="1149" w:type="dxa"/>
          </w:tcPr>
          <w:p w14:paraId="6D087F05" w14:textId="77777777" w:rsidR="004B01E9" w:rsidRPr="003B45AD" w:rsidRDefault="004B01E9" w:rsidP="00EB57D3">
            <w:pPr>
              <w:pStyle w:val="NormalWeb"/>
              <w:bidi/>
              <w:spacing w:before="0" w:beforeAutospacing="0" w:afterAutospacing="0"/>
              <w:jc w:val="both"/>
              <w:rPr>
                <w:rFonts w:asciiTheme="majorBidi" w:hAnsiTheme="majorBidi" w:cstheme="majorBidi"/>
                <w:b/>
                <w:bCs/>
                <w:color w:val="000000"/>
                <w:rtl/>
                <w:lang w:bidi="fa-IR"/>
              </w:rPr>
            </w:pPr>
            <w:r w:rsidRPr="003B45AD">
              <w:rPr>
                <w:rFonts w:asciiTheme="majorBidi" w:hAnsiTheme="majorBidi" w:cstheme="majorBidi" w:hint="cs"/>
                <w:b/>
                <w:bCs/>
                <w:color w:val="000000"/>
                <w:rtl/>
                <w:lang w:bidi="fa-IR"/>
              </w:rPr>
              <w:t>24</w:t>
            </w:r>
          </w:p>
        </w:tc>
        <w:tc>
          <w:tcPr>
            <w:tcW w:w="1056" w:type="dxa"/>
          </w:tcPr>
          <w:p w14:paraId="79FDE15E" w14:textId="77777777" w:rsidR="004B01E9" w:rsidRPr="003B45AD" w:rsidRDefault="004B01E9" w:rsidP="00EB57D3">
            <w:pPr>
              <w:pStyle w:val="NormalWeb"/>
              <w:bidi/>
              <w:spacing w:before="0" w:beforeAutospacing="0" w:afterAutospacing="0"/>
              <w:jc w:val="both"/>
              <w:rPr>
                <w:rFonts w:asciiTheme="majorBidi" w:hAnsiTheme="majorBidi" w:cstheme="majorBidi"/>
                <w:b/>
                <w:bCs/>
                <w:color w:val="000000"/>
                <w:rtl/>
                <w:lang w:bidi="ar-IQ"/>
              </w:rPr>
            </w:pPr>
            <w:r w:rsidRPr="003B45AD">
              <w:rPr>
                <w:rFonts w:asciiTheme="majorBidi" w:hAnsiTheme="majorBidi" w:cstheme="majorBidi" w:hint="cs"/>
                <w:b/>
                <w:bCs/>
                <w:color w:val="000000"/>
                <w:rtl/>
                <w:lang w:bidi="fa-IR"/>
              </w:rPr>
              <w:t>21</w:t>
            </w:r>
            <w:r w:rsidRPr="003B45AD">
              <w:rPr>
                <w:rFonts w:asciiTheme="majorBidi" w:hAnsiTheme="majorBidi" w:cstheme="majorBidi" w:hint="cs"/>
                <w:b/>
                <w:bCs/>
                <w:color w:val="000000"/>
                <w:rtl/>
                <w:lang w:bidi="ar-IQ"/>
              </w:rPr>
              <w:t>6</w:t>
            </w:r>
            <w:r w:rsidRPr="003B45AD">
              <w:rPr>
                <w:rFonts w:asciiTheme="majorBidi" w:hAnsiTheme="majorBidi" w:cstheme="majorBidi" w:hint="cs"/>
                <w:b/>
                <w:bCs/>
                <w:color w:val="000000"/>
                <w:rtl/>
                <w:lang w:bidi="fa-IR"/>
              </w:rPr>
              <w:t>,9</w:t>
            </w:r>
            <w:r w:rsidRPr="003B45AD">
              <w:rPr>
                <w:rFonts w:asciiTheme="majorBidi" w:hAnsiTheme="majorBidi" w:cstheme="majorBidi" w:hint="cs"/>
                <w:b/>
                <w:bCs/>
                <w:color w:val="000000"/>
                <w:rtl/>
                <w:lang w:bidi="ar-IQ"/>
              </w:rPr>
              <w:t>5</w:t>
            </w:r>
          </w:p>
        </w:tc>
        <w:tc>
          <w:tcPr>
            <w:tcW w:w="1351" w:type="dxa"/>
            <w:vMerge/>
          </w:tcPr>
          <w:p w14:paraId="1BBBCB69" w14:textId="77777777" w:rsidR="004B01E9" w:rsidRPr="003B45AD" w:rsidRDefault="004B01E9" w:rsidP="00EB57D3">
            <w:pPr>
              <w:jc w:val="both"/>
              <w:rPr>
                <w:rFonts w:asciiTheme="majorBidi" w:hAnsiTheme="majorBidi" w:cstheme="majorBidi"/>
                <w:b/>
                <w:bCs/>
                <w:sz w:val="24"/>
                <w:szCs w:val="24"/>
              </w:rPr>
            </w:pPr>
          </w:p>
        </w:tc>
        <w:tc>
          <w:tcPr>
            <w:tcW w:w="1087" w:type="dxa"/>
            <w:vMerge/>
          </w:tcPr>
          <w:p w14:paraId="0E774327" w14:textId="77777777" w:rsidR="004B01E9" w:rsidRPr="003B45AD" w:rsidRDefault="004B01E9" w:rsidP="00EB57D3">
            <w:pPr>
              <w:jc w:val="both"/>
              <w:rPr>
                <w:rFonts w:asciiTheme="majorBidi" w:hAnsiTheme="majorBidi" w:cstheme="majorBidi"/>
                <w:b/>
                <w:bCs/>
                <w:sz w:val="24"/>
                <w:szCs w:val="24"/>
              </w:rPr>
            </w:pPr>
          </w:p>
        </w:tc>
        <w:tc>
          <w:tcPr>
            <w:tcW w:w="1569" w:type="dxa"/>
            <w:vMerge/>
          </w:tcPr>
          <w:p w14:paraId="1057F800" w14:textId="77777777" w:rsidR="004B01E9" w:rsidRPr="003B45AD" w:rsidRDefault="004B01E9" w:rsidP="00EB57D3">
            <w:pPr>
              <w:jc w:val="both"/>
              <w:rPr>
                <w:rFonts w:asciiTheme="majorBidi" w:hAnsiTheme="majorBidi" w:cstheme="majorBidi"/>
                <w:b/>
                <w:bCs/>
                <w:sz w:val="24"/>
                <w:szCs w:val="24"/>
              </w:rPr>
            </w:pPr>
          </w:p>
        </w:tc>
      </w:tr>
      <w:tr w:rsidR="004B01E9" w:rsidRPr="003B45AD" w14:paraId="39267A9B" w14:textId="77777777" w:rsidTr="003B45AD">
        <w:trPr>
          <w:jc w:val="center"/>
        </w:trPr>
        <w:tc>
          <w:tcPr>
            <w:tcW w:w="1149" w:type="dxa"/>
          </w:tcPr>
          <w:p w14:paraId="23A83444" w14:textId="77777777" w:rsidR="004B01E9" w:rsidRPr="003B45AD" w:rsidRDefault="004B01E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groups</w:t>
            </w:r>
          </w:p>
        </w:tc>
        <w:tc>
          <w:tcPr>
            <w:tcW w:w="1126" w:type="dxa"/>
          </w:tcPr>
          <w:p w14:paraId="06E9DA9D" w14:textId="77777777" w:rsidR="004B01E9" w:rsidRPr="003B45AD" w:rsidRDefault="004B01E9" w:rsidP="00EB57D3">
            <w:pPr>
              <w:pStyle w:val="NormalWeb"/>
              <w:bidi/>
              <w:spacing w:before="0" w:beforeAutospacing="0" w:afterAutospacing="0"/>
              <w:jc w:val="both"/>
              <w:rPr>
                <w:rFonts w:asciiTheme="majorBidi" w:hAnsiTheme="majorBidi" w:cstheme="majorBidi"/>
                <w:b/>
                <w:bCs/>
                <w:color w:val="000000"/>
                <w:rtl/>
                <w:lang w:bidi="fa-IR"/>
              </w:rPr>
            </w:pPr>
            <w:r w:rsidRPr="003B45AD">
              <w:rPr>
                <w:rFonts w:asciiTheme="majorBidi" w:hAnsiTheme="majorBidi" w:cstheme="majorBidi" w:hint="cs"/>
                <w:b/>
                <w:bCs/>
                <w:color w:val="000000"/>
                <w:rtl/>
                <w:lang w:bidi="ar-IQ"/>
              </w:rPr>
              <w:t>55</w:t>
            </w:r>
            <w:r w:rsidRPr="003B45AD">
              <w:rPr>
                <w:rFonts w:asciiTheme="majorBidi" w:hAnsiTheme="majorBidi" w:cstheme="majorBidi" w:hint="cs"/>
                <w:b/>
                <w:bCs/>
                <w:color w:val="000000"/>
                <w:rtl/>
                <w:lang w:bidi="fa-IR"/>
              </w:rPr>
              <w:t>8</w:t>
            </w:r>
            <w:r w:rsidRPr="003B45AD">
              <w:rPr>
                <w:rFonts w:asciiTheme="majorBidi" w:hAnsiTheme="majorBidi" w:cstheme="majorBidi" w:hint="cs"/>
                <w:b/>
                <w:bCs/>
                <w:color w:val="000000"/>
                <w:rtl/>
                <w:lang w:bidi="ar-IQ"/>
              </w:rPr>
              <w:t>6</w:t>
            </w:r>
            <w:r w:rsidRPr="003B45AD">
              <w:rPr>
                <w:rFonts w:asciiTheme="majorBidi" w:hAnsiTheme="majorBidi" w:cstheme="majorBidi" w:hint="cs"/>
                <w:b/>
                <w:bCs/>
                <w:color w:val="000000"/>
                <w:rtl/>
                <w:lang w:bidi="fa-IR"/>
              </w:rPr>
              <w:t>,78</w:t>
            </w:r>
          </w:p>
        </w:tc>
        <w:tc>
          <w:tcPr>
            <w:tcW w:w="1149" w:type="dxa"/>
          </w:tcPr>
          <w:p w14:paraId="54747E91" w14:textId="77777777" w:rsidR="004B01E9" w:rsidRPr="003B45AD" w:rsidRDefault="004B01E9" w:rsidP="00EB57D3">
            <w:pPr>
              <w:pStyle w:val="NormalWeb"/>
              <w:bidi/>
              <w:spacing w:before="0" w:beforeAutospacing="0" w:afterAutospacing="0"/>
              <w:jc w:val="both"/>
              <w:rPr>
                <w:rFonts w:asciiTheme="majorBidi" w:hAnsiTheme="majorBidi" w:cstheme="majorBidi"/>
                <w:b/>
                <w:bCs/>
                <w:color w:val="000000"/>
                <w:rtl/>
                <w:lang w:bidi="ar-IQ"/>
              </w:rPr>
            </w:pPr>
            <w:r w:rsidRPr="003B45AD">
              <w:rPr>
                <w:rFonts w:asciiTheme="majorBidi" w:hAnsiTheme="majorBidi" w:cstheme="majorBidi" w:hint="cs"/>
                <w:b/>
                <w:bCs/>
                <w:color w:val="000000"/>
                <w:rtl/>
                <w:lang w:bidi="fa-IR"/>
              </w:rPr>
              <w:t>2</w:t>
            </w:r>
            <w:r w:rsidRPr="003B45AD">
              <w:rPr>
                <w:rFonts w:asciiTheme="majorBidi" w:hAnsiTheme="majorBidi" w:cstheme="majorBidi" w:hint="cs"/>
                <w:b/>
                <w:bCs/>
                <w:color w:val="000000"/>
                <w:rtl/>
                <w:lang w:bidi="ar-IQ"/>
              </w:rPr>
              <w:t>6</w:t>
            </w:r>
          </w:p>
        </w:tc>
        <w:tc>
          <w:tcPr>
            <w:tcW w:w="1056" w:type="dxa"/>
          </w:tcPr>
          <w:p w14:paraId="14287019" w14:textId="77777777" w:rsidR="004B01E9" w:rsidRPr="003B45AD" w:rsidRDefault="004B01E9" w:rsidP="00EB57D3">
            <w:pPr>
              <w:jc w:val="both"/>
              <w:rPr>
                <w:rFonts w:asciiTheme="majorBidi" w:hAnsiTheme="majorBidi" w:cstheme="majorBidi"/>
                <w:b/>
                <w:bCs/>
                <w:sz w:val="24"/>
                <w:szCs w:val="24"/>
              </w:rPr>
            </w:pPr>
          </w:p>
        </w:tc>
        <w:tc>
          <w:tcPr>
            <w:tcW w:w="1351" w:type="dxa"/>
            <w:vMerge/>
          </w:tcPr>
          <w:p w14:paraId="6E612660" w14:textId="77777777" w:rsidR="004B01E9" w:rsidRPr="003B45AD" w:rsidRDefault="004B01E9" w:rsidP="00EB57D3">
            <w:pPr>
              <w:jc w:val="both"/>
              <w:rPr>
                <w:rFonts w:asciiTheme="majorBidi" w:hAnsiTheme="majorBidi" w:cstheme="majorBidi"/>
                <w:b/>
                <w:bCs/>
                <w:sz w:val="24"/>
                <w:szCs w:val="24"/>
              </w:rPr>
            </w:pPr>
          </w:p>
        </w:tc>
        <w:tc>
          <w:tcPr>
            <w:tcW w:w="1087" w:type="dxa"/>
            <w:vMerge/>
          </w:tcPr>
          <w:p w14:paraId="200A3307" w14:textId="77777777" w:rsidR="004B01E9" w:rsidRPr="003B45AD" w:rsidRDefault="004B01E9" w:rsidP="00EB57D3">
            <w:pPr>
              <w:jc w:val="both"/>
              <w:rPr>
                <w:rFonts w:asciiTheme="majorBidi" w:hAnsiTheme="majorBidi" w:cstheme="majorBidi"/>
                <w:b/>
                <w:bCs/>
                <w:sz w:val="24"/>
                <w:szCs w:val="24"/>
              </w:rPr>
            </w:pPr>
          </w:p>
        </w:tc>
        <w:tc>
          <w:tcPr>
            <w:tcW w:w="1569" w:type="dxa"/>
            <w:vMerge/>
          </w:tcPr>
          <w:p w14:paraId="42545AA6" w14:textId="77777777" w:rsidR="004B01E9" w:rsidRPr="003B45AD" w:rsidRDefault="004B01E9" w:rsidP="00EB57D3">
            <w:pPr>
              <w:jc w:val="both"/>
              <w:rPr>
                <w:rFonts w:asciiTheme="majorBidi" w:hAnsiTheme="majorBidi" w:cstheme="majorBidi"/>
                <w:b/>
                <w:bCs/>
                <w:sz w:val="24"/>
                <w:szCs w:val="24"/>
              </w:rPr>
            </w:pPr>
          </w:p>
        </w:tc>
      </w:tr>
    </w:tbl>
    <w:p w14:paraId="6FAD0F1D" w14:textId="77777777" w:rsidR="00FD4DE1" w:rsidRPr="00372EEE" w:rsidRDefault="00FD4DE1" w:rsidP="00FD4DE1">
      <w:pPr>
        <w:jc w:val="both"/>
        <w:rPr>
          <w:rFonts w:asciiTheme="majorBidi" w:hAnsiTheme="majorBidi" w:cstheme="majorBidi"/>
          <w:b/>
          <w:bCs/>
          <w:sz w:val="20"/>
          <w:szCs w:val="20"/>
        </w:rPr>
      </w:pPr>
    </w:p>
    <w:p w14:paraId="1E879BD3" w14:textId="259CB8E1" w:rsidR="00F12D97" w:rsidRPr="00372EEE" w:rsidRDefault="00FD4DE1" w:rsidP="00FD4DE1">
      <w:pPr>
        <w:jc w:val="both"/>
        <w:rPr>
          <w:rFonts w:asciiTheme="majorBidi" w:hAnsiTheme="majorBidi" w:cstheme="majorBidi"/>
          <w:b/>
          <w:bCs/>
          <w:sz w:val="20"/>
          <w:szCs w:val="20"/>
        </w:rPr>
      </w:pPr>
      <w:r w:rsidRPr="00372EEE">
        <w:rPr>
          <w:rFonts w:asciiTheme="majorBidi" w:hAnsiTheme="majorBidi" w:cstheme="majorBidi"/>
          <w:b/>
          <w:bCs/>
          <w:sz w:val="20"/>
          <w:szCs w:val="20"/>
        </w:rPr>
        <w:t xml:space="preserve">* Significant at the error level </w:t>
      </w:r>
      <w:proofErr w:type="gramStart"/>
      <w:r w:rsidRPr="00372EEE">
        <w:rPr>
          <w:rFonts w:asciiTheme="majorBidi" w:hAnsiTheme="majorBidi" w:cstheme="majorBidi"/>
          <w:b/>
          <w:bCs/>
          <w:sz w:val="20"/>
          <w:szCs w:val="20"/>
        </w:rPr>
        <w:t>( 0.05</w:t>
      </w:r>
      <w:proofErr w:type="gramEnd"/>
      <w:r w:rsidRPr="00372EEE">
        <w:rPr>
          <w:rFonts w:asciiTheme="majorBidi" w:hAnsiTheme="majorBidi" w:cstheme="majorBidi"/>
          <w:b/>
          <w:bCs/>
          <w:sz w:val="20"/>
          <w:szCs w:val="20"/>
        </w:rPr>
        <w:t>) if the error level is less than ( 0.05 ).</w:t>
      </w:r>
    </w:p>
    <w:p w14:paraId="5371B775" w14:textId="77777777" w:rsidR="00AB21DD" w:rsidRPr="00EB57D3" w:rsidRDefault="00F12D97" w:rsidP="003B45AD">
      <w:pPr>
        <w:jc w:val="both"/>
        <w:rPr>
          <w:rFonts w:asciiTheme="majorBidi" w:hAnsiTheme="majorBidi" w:cstheme="majorBidi"/>
          <w:sz w:val="28"/>
          <w:szCs w:val="28"/>
        </w:rPr>
      </w:pPr>
      <w:r>
        <w:rPr>
          <w:rFonts w:asciiTheme="majorBidi" w:hAnsiTheme="majorBidi" w:cstheme="majorBidi"/>
          <w:sz w:val="28"/>
          <w:szCs w:val="28"/>
        </w:rPr>
        <w:t>Table</w:t>
      </w:r>
      <w:r w:rsidR="00AB21DD" w:rsidRPr="00EB57D3">
        <w:rPr>
          <w:rFonts w:asciiTheme="majorBidi" w:hAnsiTheme="majorBidi" w:cstheme="majorBidi"/>
          <w:sz w:val="28"/>
          <w:szCs w:val="28"/>
        </w:rPr>
        <w:t xml:space="preserve"> </w:t>
      </w:r>
      <w:r w:rsidRPr="00EB57D3">
        <w:rPr>
          <w:rFonts w:asciiTheme="majorBidi" w:hAnsiTheme="majorBidi" w:cstheme="majorBidi"/>
          <w:sz w:val="28"/>
          <w:szCs w:val="28"/>
        </w:rPr>
        <w:t>(5)</w:t>
      </w:r>
      <w:r w:rsidR="003B45AD">
        <w:rPr>
          <w:rFonts w:asciiTheme="majorBidi" w:hAnsiTheme="majorBidi" w:cstheme="majorBidi"/>
          <w:sz w:val="28"/>
          <w:szCs w:val="28"/>
        </w:rPr>
        <w:t xml:space="preserve"> </w:t>
      </w:r>
      <w:r w:rsidR="00AB21DD" w:rsidRPr="00EB57D3">
        <w:rPr>
          <w:rFonts w:asciiTheme="majorBidi" w:hAnsiTheme="majorBidi" w:cstheme="majorBidi"/>
          <w:sz w:val="28"/>
          <w:szCs w:val="28"/>
        </w:rPr>
        <w:t xml:space="preserve">It shows the variance between groups and within groups and the F value calculated for the research groups in the pulmonary ventilation rate </w:t>
      </w:r>
      <w:proofErr w:type="gramStart"/>
      <w:r w:rsidR="00AB21DD" w:rsidRPr="00EB57D3">
        <w:rPr>
          <w:rFonts w:asciiTheme="majorBidi" w:hAnsiTheme="majorBidi" w:cstheme="majorBidi"/>
          <w:sz w:val="28"/>
          <w:szCs w:val="28"/>
        </w:rPr>
        <w:t>( VE</w:t>
      </w:r>
      <w:proofErr w:type="gramEnd"/>
      <w:r w:rsidR="00AB21DD" w:rsidRPr="00EB57D3">
        <w:rPr>
          <w:rFonts w:asciiTheme="majorBidi" w:hAnsiTheme="majorBidi" w:cstheme="majorBidi"/>
          <w:sz w:val="28"/>
          <w:szCs w:val="28"/>
        </w:rPr>
        <w:t xml:space="preserve"> ) test.</w:t>
      </w:r>
    </w:p>
    <w:p w14:paraId="4C97DA1F" w14:textId="47196E96"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Table </w:t>
      </w:r>
      <w:r w:rsidR="00F12D97" w:rsidRPr="00EB57D3">
        <w:rPr>
          <w:rFonts w:asciiTheme="majorBidi" w:hAnsiTheme="majorBidi" w:cstheme="majorBidi"/>
          <w:sz w:val="28"/>
          <w:szCs w:val="28"/>
        </w:rPr>
        <w:t>(5)</w:t>
      </w:r>
      <w:r w:rsidRPr="00EB57D3">
        <w:rPr>
          <w:rFonts w:asciiTheme="majorBidi" w:hAnsiTheme="majorBidi" w:cstheme="majorBidi"/>
          <w:sz w:val="28"/>
          <w:szCs w:val="28"/>
        </w:rPr>
        <w:t xml:space="preserve"> shows the statistical parameters of</w:t>
      </w:r>
      <w:r w:rsidR="00FD4DE1" w:rsidRPr="00EB57D3">
        <w:rPr>
          <w:rFonts w:asciiTheme="majorBidi" w:hAnsiTheme="majorBidi" w:cstheme="majorBidi"/>
          <w:sz w:val="28"/>
          <w:szCs w:val="28"/>
        </w:rPr>
        <w:t xml:space="preserve"> variance</w:t>
      </w:r>
      <w:r w:rsidR="00FD4DE1">
        <w:rPr>
          <w:rFonts w:asciiTheme="majorBidi" w:hAnsiTheme="majorBidi" w:cstheme="majorBidi"/>
          <w:sz w:val="28"/>
          <w:szCs w:val="28"/>
        </w:rPr>
        <w:t xml:space="preserve"> </w:t>
      </w:r>
      <w:r w:rsidR="00FD4DE1" w:rsidRPr="00EB57D3">
        <w:rPr>
          <w:rFonts w:asciiTheme="majorBidi" w:hAnsiTheme="majorBidi" w:cstheme="majorBidi"/>
          <w:sz w:val="28"/>
          <w:szCs w:val="28"/>
        </w:rPr>
        <w:t>analysis</w:t>
      </w:r>
      <w:r w:rsidRPr="00EB57D3">
        <w:rPr>
          <w:rFonts w:asciiTheme="majorBidi" w:hAnsiTheme="majorBidi" w:cstheme="majorBidi"/>
          <w:sz w:val="28"/>
          <w:szCs w:val="28"/>
        </w:rPr>
        <w:t xml:space="preserve"> for the three groups in the tennis game In a test, the value of the sum of squares between groups was </w:t>
      </w:r>
      <w:r w:rsidR="00F12D97" w:rsidRPr="00EB57D3">
        <w:rPr>
          <w:rFonts w:asciiTheme="majorBidi" w:hAnsiTheme="majorBidi" w:cstheme="majorBidi"/>
          <w:sz w:val="28"/>
          <w:szCs w:val="28"/>
        </w:rPr>
        <w:t>(379.89</w:t>
      </w:r>
      <w:r w:rsidRPr="00EB57D3">
        <w:rPr>
          <w:rFonts w:asciiTheme="majorBidi" w:hAnsiTheme="majorBidi" w:cstheme="majorBidi"/>
          <w:sz w:val="28"/>
          <w:szCs w:val="28"/>
        </w:rPr>
        <w:t xml:space="preserve">), with a degree of freedom (2), and the mean of squares </w:t>
      </w:r>
      <w:r w:rsidR="00F12D97" w:rsidRPr="00EB57D3">
        <w:rPr>
          <w:rFonts w:asciiTheme="majorBidi" w:hAnsiTheme="majorBidi" w:cstheme="majorBidi"/>
          <w:sz w:val="28"/>
          <w:szCs w:val="28"/>
        </w:rPr>
        <w:t>(189.94)</w:t>
      </w:r>
      <w:r w:rsidRPr="00EB57D3">
        <w:rPr>
          <w:rFonts w:asciiTheme="majorBidi" w:hAnsiTheme="majorBidi" w:cstheme="majorBidi"/>
          <w:sz w:val="28"/>
          <w:szCs w:val="28"/>
        </w:rPr>
        <w:t xml:space="preserve">, and the calculated (q) value was </w:t>
      </w:r>
      <w:r w:rsidR="00F12D97" w:rsidRPr="00EB57D3">
        <w:rPr>
          <w:rFonts w:asciiTheme="majorBidi" w:hAnsiTheme="majorBidi" w:cstheme="majorBidi"/>
          <w:sz w:val="28"/>
          <w:szCs w:val="28"/>
        </w:rPr>
        <w:t>(0.876)</w:t>
      </w:r>
      <w:r w:rsidRPr="00EB57D3">
        <w:rPr>
          <w:rFonts w:asciiTheme="majorBidi" w:hAnsiTheme="majorBidi" w:cstheme="majorBidi"/>
          <w:sz w:val="28"/>
          <w:szCs w:val="28"/>
        </w:rPr>
        <w:t xml:space="preserve">, which is greater than the tabular (q) value of </w:t>
      </w:r>
      <w:r w:rsidR="00F12D97" w:rsidRPr="00EB57D3">
        <w:rPr>
          <w:rFonts w:asciiTheme="majorBidi" w:hAnsiTheme="majorBidi" w:cstheme="majorBidi"/>
          <w:sz w:val="28"/>
          <w:szCs w:val="28"/>
        </w:rPr>
        <w:t>(3.40)</w:t>
      </w:r>
      <w:r w:rsidRPr="00EB57D3">
        <w:rPr>
          <w:rFonts w:asciiTheme="majorBidi" w:hAnsiTheme="majorBidi" w:cstheme="majorBidi"/>
          <w:sz w:val="28"/>
          <w:szCs w:val="28"/>
        </w:rPr>
        <w:t xml:space="preserve">. </w:t>
      </w:r>
      <w:r w:rsidRPr="00EB57D3">
        <w:rPr>
          <w:rFonts w:asciiTheme="majorBidi" w:hAnsiTheme="majorBidi" w:cstheme="majorBidi"/>
          <w:sz w:val="28"/>
          <w:szCs w:val="28"/>
        </w:rPr>
        <w:lastRenderedPageBreak/>
        <w:t xml:space="preserve">This indicates that there are significant differences between the three aggregates in the tennis game, and to determine which aggregates are better, the least significant difference </w:t>
      </w:r>
      <w:r w:rsidR="00F12D97" w:rsidRPr="00EB57D3">
        <w:rPr>
          <w:rFonts w:asciiTheme="majorBidi" w:hAnsiTheme="majorBidi" w:cstheme="majorBidi"/>
          <w:sz w:val="28"/>
          <w:szCs w:val="28"/>
        </w:rPr>
        <w:t>(LSD)</w:t>
      </w:r>
      <w:r w:rsidRPr="00EB57D3">
        <w:rPr>
          <w:rFonts w:asciiTheme="majorBidi" w:hAnsiTheme="majorBidi" w:cstheme="majorBidi"/>
          <w:sz w:val="28"/>
          <w:szCs w:val="28"/>
        </w:rPr>
        <w:t xml:space="preserve"> method was used.</w:t>
      </w:r>
    </w:p>
    <w:tbl>
      <w:tblPr>
        <w:tblStyle w:val="TableGrid"/>
        <w:tblpPr w:leftFromText="180" w:rightFromText="180" w:vertAnchor="text" w:horzAnchor="margin" w:tblpXSpec="center" w:tblpY="337"/>
        <w:tblW w:w="0" w:type="auto"/>
        <w:tblLook w:val="04A0" w:firstRow="1" w:lastRow="0" w:firstColumn="1" w:lastColumn="0" w:noHBand="0" w:noVBand="1"/>
      </w:tblPr>
      <w:tblGrid>
        <w:gridCol w:w="1816"/>
        <w:gridCol w:w="1762"/>
        <w:gridCol w:w="1513"/>
        <w:gridCol w:w="1376"/>
      </w:tblGrid>
      <w:tr w:rsidR="004B01E9" w:rsidRPr="003B45AD" w14:paraId="49B2F639" w14:textId="77777777" w:rsidTr="003B45AD">
        <w:tc>
          <w:tcPr>
            <w:tcW w:w="1816" w:type="dxa"/>
          </w:tcPr>
          <w:p w14:paraId="7897B033" w14:textId="77777777" w:rsidR="004B01E9" w:rsidRPr="003B45AD" w:rsidRDefault="004B01E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Significance of differences</w:t>
            </w:r>
          </w:p>
        </w:tc>
        <w:tc>
          <w:tcPr>
            <w:tcW w:w="1762" w:type="dxa"/>
          </w:tcPr>
          <w:p w14:paraId="6E4F85AB" w14:textId="77777777" w:rsidR="004B01E9" w:rsidRPr="003B45AD" w:rsidRDefault="004B01E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significance level</w:t>
            </w:r>
          </w:p>
        </w:tc>
        <w:tc>
          <w:tcPr>
            <w:tcW w:w="1513" w:type="dxa"/>
          </w:tcPr>
          <w:p w14:paraId="7BC7D5BF" w14:textId="77777777" w:rsidR="004B01E9" w:rsidRPr="003B45AD" w:rsidRDefault="004B01E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medial difference</w:t>
            </w:r>
          </w:p>
        </w:tc>
        <w:tc>
          <w:tcPr>
            <w:tcW w:w="1376" w:type="dxa"/>
          </w:tcPr>
          <w:p w14:paraId="3C5FFE7E" w14:textId="77777777" w:rsidR="004B01E9" w:rsidRPr="003B45AD" w:rsidRDefault="004B01E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variants</w:t>
            </w:r>
          </w:p>
        </w:tc>
      </w:tr>
      <w:tr w:rsidR="00ED5A49" w:rsidRPr="003B45AD" w14:paraId="74886F76" w14:textId="77777777" w:rsidTr="003B45AD">
        <w:tc>
          <w:tcPr>
            <w:tcW w:w="1816" w:type="dxa"/>
          </w:tcPr>
          <w:p w14:paraId="719CC95D" w14:textId="77777777" w:rsidR="00ED5A49" w:rsidRPr="003B45AD" w:rsidRDefault="00ED5A4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moral</w:t>
            </w:r>
          </w:p>
        </w:tc>
        <w:tc>
          <w:tcPr>
            <w:tcW w:w="1762" w:type="dxa"/>
          </w:tcPr>
          <w:p w14:paraId="26E5DAC4" w14:textId="77777777" w:rsidR="00ED5A49" w:rsidRPr="003B45AD" w:rsidRDefault="00ED5A49" w:rsidP="00EB57D3">
            <w:pPr>
              <w:pStyle w:val="NormalWeb"/>
              <w:bidi/>
              <w:spacing w:before="0" w:beforeAutospacing="0" w:afterAutospacing="0"/>
              <w:jc w:val="both"/>
              <w:rPr>
                <w:rFonts w:asciiTheme="majorBidi" w:hAnsiTheme="majorBidi" w:cstheme="majorBidi"/>
                <w:b/>
                <w:bCs/>
                <w:rtl/>
              </w:rPr>
            </w:pPr>
            <w:r w:rsidRPr="003B45AD">
              <w:rPr>
                <w:rFonts w:asciiTheme="majorBidi" w:hAnsiTheme="majorBidi" w:cstheme="majorBidi" w:hint="cs"/>
                <w:b/>
                <w:bCs/>
                <w:rtl/>
              </w:rPr>
              <w:t>-7,755</w:t>
            </w:r>
          </w:p>
        </w:tc>
        <w:tc>
          <w:tcPr>
            <w:tcW w:w="1513" w:type="dxa"/>
          </w:tcPr>
          <w:p w14:paraId="5B064CEB" w14:textId="77777777" w:rsidR="00ED5A49" w:rsidRPr="003B45AD" w:rsidRDefault="00ED5A49" w:rsidP="00EB57D3">
            <w:pPr>
              <w:pStyle w:val="NormalWeb"/>
              <w:bidi/>
              <w:spacing w:before="0" w:beforeAutospacing="0" w:afterAutospacing="0"/>
              <w:jc w:val="both"/>
              <w:rPr>
                <w:rFonts w:asciiTheme="majorBidi" w:hAnsiTheme="majorBidi" w:cstheme="majorBidi"/>
                <w:b/>
                <w:bCs/>
                <w:rtl/>
              </w:rPr>
            </w:pPr>
            <w:r w:rsidRPr="003B45AD">
              <w:rPr>
                <w:rFonts w:asciiTheme="majorBidi" w:hAnsiTheme="majorBidi" w:cstheme="majorBidi" w:hint="cs"/>
                <w:b/>
                <w:bCs/>
                <w:rtl/>
              </w:rPr>
              <w:t>0,275</w:t>
            </w:r>
          </w:p>
        </w:tc>
        <w:tc>
          <w:tcPr>
            <w:tcW w:w="1376" w:type="dxa"/>
          </w:tcPr>
          <w:p w14:paraId="1BC1CAA9" w14:textId="77777777" w:rsidR="00ED5A49" w:rsidRPr="003B45AD" w:rsidRDefault="00ED5A4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 xml:space="preserve">m2 x m3 </w:t>
            </w:r>
          </w:p>
        </w:tc>
      </w:tr>
      <w:tr w:rsidR="00ED5A49" w:rsidRPr="003B45AD" w14:paraId="3CFA6FA0" w14:textId="77777777" w:rsidTr="003B45AD">
        <w:tc>
          <w:tcPr>
            <w:tcW w:w="1816" w:type="dxa"/>
          </w:tcPr>
          <w:p w14:paraId="3128F94E" w14:textId="77777777" w:rsidR="00ED5A49" w:rsidRPr="003B45AD" w:rsidRDefault="00ED5A4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moral</w:t>
            </w:r>
          </w:p>
        </w:tc>
        <w:tc>
          <w:tcPr>
            <w:tcW w:w="1762" w:type="dxa"/>
          </w:tcPr>
          <w:p w14:paraId="0BF0ED7F" w14:textId="77777777" w:rsidR="00ED5A49" w:rsidRPr="003B45AD" w:rsidRDefault="00ED5A49" w:rsidP="00EB57D3">
            <w:pPr>
              <w:pStyle w:val="NormalWeb"/>
              <w:bidi/>
              <w:spacing w:before="0" w:beforeAutospacing="0" w:afterAutospacing="0"/>
              <w:jc w:val="both"/>
              <w:rPr>
                <w:rFonts w:asciiTheme="majorBidi" w:hAnsiTheme="majorBidi" w:cstheme="majorBidi"/>
                <w:b/>
                <w:bCs/>
                <w:rtl/>
              </w:rPr>
            </w:pPr>
            <w:r w:rsidRPr="003B45AD">
              <w:rPr>
                <w:rFonts w:asciiTheme="majorBidi" w:hAnsiTheme="majorBidi" w:cstheme="majorBidi" w:hint="cs"/>
                <w:b/>
                <w:bCs/>
                <w:rtl/>
              </w:rPr>
              <w:t>-8,144</w:t>
            </w:r>
          </w:p>
        </w:tc>
        <w:tc>
          <w:tcPr>
            <w:tcW w:w="1513" w:type="dxa"/>
          </w:tcPr>
          <w:p w14:paraId="34D3D18B" w14:textId="77777777" w:rsidR="00ED5A49" w:rsidRPr="003B45AD" w:rsidRDefault="00ED5A49" w:rsidP="00EB57D3">
            <w:pPr>
              <w:pStyle w:val="NormalWeb"/>
              <w:bidi/>
              <w:spacing w:before="0" w:beforeAutospacing="0" w:afterAutospacing="0"/>
              <w:jc w:val="both"/>
              <w:rPr>
                <w:rFonts w:asciiTheme="majorBidi" w:hAnsiTheme="majorBidi" w:cstheme="majorBidi"/>
                <w:b/>
                <w:bCs/>
                <w:rtl/>
              </w:rPr>
            </w:pPr>
            <w:r w:rsidRPr="003B45AD">
              <w:rPr>
                <w:rFonts w:asciiTheme="majorBidi" w:hAnsiTheme="majorBidi" w:cstheme="majorBidi" w:hint="cs"/>
                <w:b/>
                <w:bCs/>
                <w:rtl/>
              </w:rPr>
              <w:t>0,252</w:t>
            </w:r>
          </w:p>
        </w:tc>
        <w:tc>
          <w:tcPr>
            <w:tcW w:w="1376" w:type="dxa"/>
          </w:tcPr>
          <w:p w14:paraId="3D1A8203" w14:textId="77777777" w:rsidR="00ED5A49" w:rsidRPr="003B45AD" w:rsidRDefault="00ED5A4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m 1 x m 3</w:t>
            </w:r>
          </w:p>
        </w:tc>
      </w:tr>
      <w:tr w:rsidR="00ED5A49" w:rsidRPr="003B45AD" w14:paraId="58773338" w14:textId="77777777" w:rsidTr="003B45AD">
        <w:tc>
          <w:tcPr>
            <w:tcW w:w="1816" w:type="dxa"/>
          </w:tcPr>
          <w:p w14:paraId="6E99325A" w14:textId="77777777" w:rsidR="00ED5A49" w:rsidRPr="003B45AD" w:rsidRDefault="00ED5A4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moral</w:t>
            </w:r>
          </w:p>
        </w:tc>
        <w:tc>
          <w:tcPr>
            <w:tcW w:w="1762" w:type="dxa"/>
          </w:tcPr>
          <w:p w14:paraId="062D8FC0" w14:textId="77777777" w:rsidR="00ED5A49" w:rsidRPr="003B45AD" w:rsidRDefault="00ED5A49" w:rsidP="00EB57D3">
            <w:pPr>
              <w:pStyle w:val="NormalWeb"/>
              <w:bidi/>
              <w:spacing w:before="0" w:beforeAutospacing="0" w:afterAutospacing="0"/>
              <w:jc w:val="both"/>
              <w:rPr>
                <w:rFonts w:asciiTheme="majorBidi" w:hAnsiTheme="majorBidi" w:cstheme="majorBidi"/>
                <w:b/>
                <w:bCs/>
                <w:rtl/>
              </w:rPr>
            </w:pPr>
            <w:r w:rsidRPr="003B45AD">
              <w:rPr>
                <w:rFonts w:asciiTheme="majorBidi" w:hAnsiTheme="majorBidi" w:cstheme="majorBidi" w:hint="cs"/>
                <w:b/>
                <w:bCs/>
                <w:rtl/>
              </w:rPr>
              <w:t>8,144</w:t>
            </w:r>
          </w:p>
        </w:tc>
        <w:tc>
          <w:tcPr>
            <w:tcW w:w="1513" w:type="dxa"/>
          </w:tcPr>
          <w:p w14:paraId="1CF05F57" w14:textId="77777777" w:rsidR="00ED5A49" w:rsidRPr="003B45AD" w:rsidRDefault="00ED5A49" w:rsidP="00EB57D3">
            <w:pPr>
              <w:pStyle w:val="NormalWeb"/>
              <w:bidi/>
              <w:spacing w:before="0" w:beforeAutospacing="0" w:afterAutospacing="0"/>
              <w:jc w:val="both"/>
              <w:rPr>
                <w:rFonts w:asciiTheme="majorBidi" w:hAnsiTheme="majorBidi" w:cstheme="majorBidi"/>
                <w:b/>
                <w:bCs/>
                <w:rtl/>
              </w:rPr>
            </w:pPr>
            <w:r w:rsidRPr="003B45AD">
              <w:rPr>
                <w:rFonts w:asciiTheme="majorBidi" w:hAnsiTheme="majorBidi" w:cstheme="majorBidi" w:hint="cs"/>
                <w:b/>
                <w:bCs/>
                <w:rtl/>
              </w:rPr>
              <w:t>0,252</w:t>
            </w:r>
          </w:p>
        </w:tc>
        <w:tc>
          <w:tcPr>
            <w:tcW w:w="1376" w:type="dxa"/>
          </w:tcPr>
          <w:p w14:paraId="4C8654FC" w14:textId="77777777" w:rsidR="00ED5A49" w:rsidRPr="003B45AD" w:rsidRDefault="00ED5A4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 xml:space="preserve">m2 x m1 </w:t>
            </w:r>
          </w:p>
        </w:tc>
      </w:tr>
    </w:tbl>
    <w:p w14:paraId="6FF4C5DB" w14:textId="77777777" w:rsidR="00AB21DD" w:rsidRPr="00EB57D3" w:rsidRDefault="00AB21DD" w:rsidP="00EB57D3">
      <w:pPr>
        <w:jc w:val="both"/>
        <w:rPr>
          <w:rFonts w:asciiTheme="majorBidi" w:hAnsiTheme="majorBidi" w:cstheme="majorBidi"/>
          <w:sz w:val="28"/>
          <w:szCs w:val="28"/>
        </w:rPr>
      </w:pPr>
    </w:p>
    <w:p w14:paraId="1C574C96" w14:textId="77777777" w:rsidR="004B01E9" w:rsidRPr="00EB57D3" w:rsidRDefault="004B01E9" w:rsidP="00EB57D3">
      <w:pPr>
        <w:jc w:val="both"/>
        <w:rPr>
          <w:rFonts w:asciiTheme="majorBidi" w:hAnsiTheme="majorBidi" w:cstheme="majorBidi"/>
          <w:sz w:val="28"/>
          <w:szCs w:val="28"/>
        </w:rPr>
      </w:pPr>
    </w:p>
    <w:p w14:paraId="5C21CADE" w14:textId="77777777" w:rsidR="004B01E9" w:rsidRPr="00EB57D3" w:rsidRDefault="004B01E9" w:rsidP="00EB57D3">
      <w:pPr>
        <w:jc w:val="both"/>
        <w:rPr>
          <w:rFonts w:asciiTheme="majorBidi" w:hAnsiTheme="majorBidi" w:cstheme="majorBidi"/>
          <w:sz w:val="28"/>
          <w:szCs w:val="28"/>
        </w:rPr>
      </w:pPr>
    </w:p>
    <w:p w14:paraId="17707F37" w14:textId="77777777" w:rsidR="004B01E9" w:rsidRPr="00EB57D3" w:rsidRDefault="004B01E9" w:rsidP="00EB57D3">
      <w:pPr>
        <w:jc w:val="both"/>
        <w:rPr>
          <w:rFonts w:asciiTheme="majorBidi" w:hAnsiTheme="majorBidi" w:cstheme="majorBidi"/>
          <w:sz w:val="28"/>
          <w:szCs w:val="28"/>
        </w:rPr>
      </w:pPr>
    </w:p>
    <w:p w14:paraId="51CD2F48" w14:textId="77777777" w:rsidR="004B01E9" w:rsidRPr="00EB57D3" w:rsidRDefault="004B01E9" w:rsidP="00EB57D3">
      <w:pPr>
        <w:jc w:val="both"/>
        <w:rPr>
          <w:rFonts w:asciiTheme="majorBidi" w:hAnsiTheme="majorBidi" w:cstheme="majorBidi"/>
          <w:sz w:val="28"/>
          <w:szCs w:val="28"/>
        </w:rPr>
      </w:pPr>
    </w:p>
    <w:p w14:paraId="479BAFE0" w14:textId="77777777" w:rsidR="00AB21DD" w:rsidRPr="00372EEE" w:rsidRDefault="00AB21DD" w:rsidP="00EB57D3">
      <w:pPr>
        <w:jc w:val="both"/>
        <w:rPr>
          <w:rFonts w:asciiTheme="majorBidi" w:hAnsiTheme="majorBidi" w:cstheme="majorBidi"/>
          <w:b/>
          <w:bCs/>
          <w:sz w:val="20"/>
          <w:szCs w:val="20"/>
        </w:rPr>
      </w:pPr>
      <w:r w:rsidRPr="00372EEE">
        <w:rPr>
          <w:rFonts w:asciiTheme="majorBidi" w:hAnsiTheme="majorBidi" w:cstheme="majorBidi"/>
          <w:b/>
          <w:bCs/>
          <w:sz w:val="20"/>
          <w:szCs w:val="20"/>
        </w:rPr>
        <w:t xml:space="preserve">* Significant at the error level </w:t>
      </w:r>
      <w:proofErr w:type="gramStart"/>
      <w:r w:rsidRPr="00372EEE">
        <w:rPr>
          <w:rFonts w:asciiTheme="majorBidi" w:hAnsiTheme="majorBidi" w:cstheme="majorBidi"/>
          <w:b/>
          <w:bCs/>
          <w:sz w:val="20"/>
          <w:szCs w:val="20"/>
        </w:rPr>
        <w:t>( 0.05</w:t>
      </w:r>
      <w:proofErr w:type="gramEnd"/>
      <w:r w:rsidRPr="00372EEE">
        <w:rPr>
          <w:rFonts w:asciiTheme="majorBidi" w:hAnsiTheme="majorBidi" w:cstheme="majorBidi"/>
          <w:b/>
          <w:bCs/>
          <w:sz w:val="20"/>
          <w:szCs w:val="20"/>
        </w:rPr>
        <w:t>) if the error level is less than ( 0.05 ).</w:t>
      </w:r>
    </w:p>
    <w:p w14:paraId="3AB71298" w14:textId="183EBD7D" w:rsidR="00AB21DD" w:rsidRPr="00EB57D3" w:rsidRDefault="00EB57D3" w:rsidP="003B45AD">
      <w:pPr>
        <w:jc w:val="both"/>
        <w:rPr>
          <w:rFonts w:asciiTheme="majorBidi" w:hAnsiTheme="majorBidi" w:cstheme="majorBidi"/>
          <w:sz w:val="28"/>
          <w:szCs w:val="28"/>
        </w:rPr>
      </w:pPr>
      <w:r>
        <w:rPr>
          <w:rFonts w:asciiTheme="majorBidi" w:hAnsiTheme="majorBidi" w:cstheme="majorBidi"/>
          <w:sz w:val="28"/>
          <w:szCs w:val="28"/>
        </w:rPr>
        <w:t>Table</w:t>
      </w:r>
      <w:r w:rsidR="00AB21DD" w:rsidRPr="00EB57D3">
        <w:rPr>
          <w:rFonts w:asciiTheme="majorBidi" w:hAnsiTheme="majorBidi" w:cstheme="majorBidi"/>
          <w:sz w:val="28"/>
          <w:szCs w:val="28"/>
        </w:rPr>
        <w:t xml:space="preserve"> (6)</w:t>
      </w:r>
      <w:r w:rsidR="003B45AD">
        <w:rPr>
          <w:rFonts w:asciiTheme="majorBidi" w:hAnsiTheme="majorBidi" w:cstheme="majorBidi"/>
          <w:sz w:val="28"/>
          <w:szCs w:val="28"/>
        </w:rPr>
        <w:t xml:space="preserve"> </w:t>
      </w:r>
      <w:r w:rsidR="00AB21DD" w:rsidRPr="00EB57D3">
        <w:rPr>
          <w:rFonts w:asciiTheme="majorBidi" w:hAnsiTheme="majorBidi" w:cstheme="majorBidi"/>
          <w:sz w:val="28"/>
          <w:szCs w:val="28"/>
        </w:rPr>
        <w:t xml:space="preserve">It shows the mean difference, </w:t>
      </w:r>
      <w:r w:rsidR="00771E15">
        <w:rPr>
          <w:rFonts w:asciiTheme="majorBidi" w:hAnsiTheme="majorBidi" w:cstheme="majorBidi"/>
          <w:sz w:val="28"/>
          <w:szCs w:val="28"/>
        </w:rPr>
        <w:t xml:space="preserve">variance </w:t>
      </w:r>
      <w:r w:rsidR="00BA6D8E" w:rsidRPr="00EB57D3">
        <w:rPr>
          <w:rFonts w:asciiTheme="majorBidi" w:hAnsiTheme="majorBidi" w:cstheme="majorBidi"/>
          <w:sz w:val="28"/>
          <w:szCs w:val="28"/>
        </w:rPr>
        <w:t>levels,</w:t>
      </w:r>
      <w:r w:rsidR="00AB21DD" w:rsidRPr="00EB57D3">
        <w:rPr>
          <w:rFonts w:asciiTheme="majorBidi" w:hAnsiTheme="majorBidi" w:cstheme="majorBidi"/>
          <w:sz w:val="28"/>
          <w:szCs w:val="28"/>
        </w:rPr>
        <w:t xml:space="preserve"> and </w:t>
      </w:r>
      <w:r w:rsidR="00BA6D8E">
        <w:rPr>
          <w:rFonts w:asciiTheme="majorBidi" w:hAnsiTheme="majorBidi" w:cstheme="majorBidi"/>
          <w:sz w:val="28"/>
          <w:szCs w:val="28"/>
        </w:rPr>
        <w:t>diff</w:t>
      </w:r>
      <w:r w:rsidR="00AB21DD" w:rsidRPr="00EB57D3">
        <w:rPr>
          <w:rFonts w:asciiTheme="majorBidi" w:hAnsiTheme="majorBidi" w:cstheme="majorBidi"/>
          <w:sz w:val="28"/>
          <w:szCs w:val="28"/>
        </w:rPr>
        <w:t>erences for the pulmonary ventilation</w:t>
      </w:r>
      <w:r w:rsidR="00FA2AD2">
        <w:rPr>
          <w:rFonts w:asciiTheme="majorBidi" w:hAnsiTheme="majorBidi" w:cstheme="majorBidi"/>
          <w:sz w:val="28"/>
          <w:szCs w:val="28"/>
        </w:rPr>
        <w:t xml:space="preserve"> </w:t>
      </w:r>
      <w:r w:rsidR="00FA2AD2" w:rsidRPr="00EB57D3">
        <w:rPr>
          <w:rFonts w:asciiTheme="majorBidi" w:hAnsiTheme="majorBidi" w:cstheme="majorBidi"/>
          <w:sz w:val="28"/>
          <w:szCs w:val="28"/>
        </w:rPr>
        <w:t>variable</w:t>
      </w:r>
      <w:r w:rsidR="00AB21DD" w:rsidRPr="00EB57D3">
        <w:rPr>
          <w:rFonts w:asciiTheme="majorBidi" w:hAnsiTheme="majorBidi" w:cstheme="majorBidi"/>
          <w:sz w:val="28"/>
          <w:szCs w:val="28"/>
        </w:rPr>
        <w:t xml:space="preserve"> rate </w:t>
      </w:r>
      <w:proofErr w:type="gramStart"/>
      <w:r w:rsidR="00AB21DD" w:rsidRPr="00EB57D3">
        <w:rPr>
          <w:rFonts w:asciiTheme="majorBidi" w:hAnsiTheme="majorBidi" w:cstheme="majorBidi"/>
          <w:sz w:val="28"/>
          <w:szCs w:val="28"/>
        </w:rPr>
        <w:t>( VE</w:t>
      </w:r>
      <w:proofErr w:type="gramEnd"/>
      <w:r w:rsidR="00AB21DD" w:rsidRPr="00EB57D3">
        <w:rPr>
          <w:rFonts w:asciiTheme="majorBidi" w:hAnsiTheme="majorBidi" w:cstheme="majorBidi"/>
          <w:sz w:val="28"/>
          <w:szCs w:val="28"/>
        </w:rPr>
        <w:t xml:space="preserve"> ) .</w:t>
      </w:r>
    </w:p>
    <w:p w14:paraId="1C51327A"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It can be seen from Table (1) regarding the estimation of the least significant difference for the </w:t>
      </w:r>
      <w:proofErr w:type="gramStart"/>
      <w:r w:rsidRPr="00EB57D3">
        <w:rPr>
          <w:rFonts w:asciiTheme="majorBidi" w:hAnsiTheme="majorBidi" w:cstheme="majorBidi"/>
          <w:sz w:val="28"/>
          <w:szCs w:val="28"/>
        </w:rPr>
        <w:t>( VE</w:t>
      </w:r>
      <w:proofErr w:type="gramEnd"/>
      <w:r w:rsidRPr="00EB57D3">
        <w:rPr>
          <w:rFonts w:asciiTheme="majorBidi" w:hAnsiTheme="majorBidi" w:cstheme="majorBidi"/>
          <w:sz w:val="28"/>
          <w:szCs w:val="28"/>
        </w:rPr>
        <w:t xml:space="preserve"> ) variable that:</w:t>
      </w:r>
    </w:p>
    <w:p w14:paraId="720A4351" w14:textId="30266706"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 Significant differences between m2 and m3 </w:t>
      </w:r>
      <w:r w:rsidR="00837E48">
        <w:rPr>
          <w:rFonts w:asciiTheme="majorBidi" w:hAnsiTheme="majorBidi" w:cstheme="majorBidi"/>
          <w:sz w:val="28"/>
          <w:szCs w:val="28"/>
        </w:rPr>
        <w:t>for</w:t>
      </w:r>
      <w:r w:rsidRPr="00EB57D3">
        <w:rPr>
          <w:rFonts w:asciiTheme="majorBidi" w:hAnsiTheme="majorBidi" w:cstheme="majorBidi"/>
          <w:sz w:val="28"/>
          <w:szCs w:val="28"/>
        </w:rPr>
        <w:t xml:space="preserve"> the second group, as the difference of the two arithmetic means was ( -7,755 ) , while the calculated ( LSD ) value amounted to (0.214 ) , and since the difference of the two means was greater than the calculated ( LSD ) value, this indicates significant</w:t>
      </w:r>
      <w:r w:rsidR="00C704C6">
        <w:rPr>
          <w:rFonts w:asciiTheme="majorBidi" w:hAnsiTheme="majorBidi" w:cstheme="majorBidi"/>
          <w:sz w:val="28"/>
          <w:szCs w:val="28"/>
        </w:rPr>
        <w:t xml:space="preserve"> </w:t>
      </w:r>
      <w:r w:rsidRPr="00EB57D3">
        <w:rPr>
          <w:rFonts w:asciiTheme="majorBidi" w:hAnsiTheme="majorBidi" w:cstheme="majorBidi"/>
          <w:sz w:val="28"/>
          <w:szCs w:val="28"/>
        </w:rPr>
        <w:t>differences at the error level ( 0.05 ) , noting that the error level is ( 0.27 5 ).</w:t>
      </w:r>
    </w:p>
    <w:p w14:paraId="0EC561D5" w14:textId="0795A8AC"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 Significant differences between M 1 and M 3 </w:t>
      </w:r>
      <w:r w:rsidR="00934E7B">
        <w:rPr>
          <w:rFonts w:asciiTheme="majorBidi" w:hAnsiTheme="majorBidi" w:cstheme="majorBidi"/>
          <w:sz w:val="28"/>
          <w:szCs w:val="28"/>
        </w:rPr>
        <w:t>for</w:t>
      </w:r>
      <w:r w:rsidRPr="00EB57D3">
        <w:rPr>
          <w:rFonts w:asciiTheme="majorBidi" w:hAnsiTheme="majorBidi" w:cstheme="majorBidi"/>
          <w:sz w:val="28"/>
          <w:szCs w:val="28"/>
        </w:rPr>
        <w:t xml:space="preserve"> the first group, as the difference of the two arithmetic means reached ( -8,144) , while the calculated ( LSD ) value was ( 0.221 ), and since the difference between the two means was greater than the calculated ( LSD ) value, this indicated significant differences at the error level (0.05 ) , noting that the error level was ( 0.252 ) .</w:t>
      </w:r>
    </w:p>
    <w:p w14:paraId="4546CEF8" w14:textId="2E83E949" w:rsidR="00AB21DD"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 Significant differences between m2 and m1 </w:t>
      </w:r>
      <w:r w:rsidR="00934E7B">
        <w:rPr>
          <w:rFonts w:asciiTheme="majorBidi" w:hAnsiTheme="majorBidi" w:cstheme="majorBidi"/>
          <w:sz w:val="28"/>
          <w:szCs w:val="28"/>
        </w:rPr>
        <w:t>for</w:t>
      </w:r>
      <w:r w:rsidRPr="00EB57D3">
        <w:rPr>
          <w:rFonts w:asciiTheme="majorBidi" w:hAnsiTheme="majorBidi" w:cstheme="majorBidi"/>
          <w:sz w:val="28"/>
          <w:szCs w:val="28"/>
        </w:rPr>
        <w:t xml:space="preserve"> the second group, as the difference of the two arithmetic means reached ( </w:t>
      </w:r>
      <w:r w:rsidR="003B45AD">
        <w:rPr>
          <w:rFonts w:asciiTheme="majorBidi" w:hAnsiTheme="majorBidi" w:cstheme="majorBidi"/>
          <w:sz w:val="28"/>
          <w:szCs w:val="28"/>
        </w:rPr>
        <w:t>8,144 ), while the calculated (LSD</w:t>
      </w:r>
      <w:r w:rsidRPr="00EB57D3">
        <w:rPr>
          <w:rFonts w:asciiTheme="majorBidi" w:hAnsiTheme="majorBidi" w:cstheme="majorBidi"/>
          <w:sz w:val="28"/>
          <w:szCs w:val="28"/>
        </w:rPr>
        <w:t>) value was ( 0.063 ), and since the difference of the two means was greater than the calculated ( LSD ) value, this indicated the significant differences at the error level ( 0,0 5 ) , noting that the error level is ( 2 5 2 ).</w:t>
      </w:r>
    </w:p>
    <w:p w14:paraId="0AF6A19F" w14:textId="77777777" w:rsidR="00A122EE" w:rsidRDefault="00A122EE" w:rsidP="00EB57D3">
      <w:pPr>
        <w:jc w:val="both"/>
        <w:rPr>
          <w:rFonts w:asciiTheme="majorBidi" w:hAnsiTheme="majorBidi" w:cstheme="majorBidi"/>
          <w:sz w:val="28"/>
          <w:szCs w:val="28"/>
        </w:rPr>
      </w:pPr>
    </w:p>
    <w:p w14:paraId="32A2F7BA" w14:textId="77777777" w:rsidR="00A122EE" w:rsidRPr="00EB57D3" w:rsidRDefault="00A122EE" w:rsidP="00EB57D3">
      <w:pPr>
        <w:jc w:val="both"/>
        <w:rPr>
          <w:rFonts w:asciiTheme="majorBidi" w:hAnsiTheme="majorBidi" w:cstheme="majorBidi"/>
          <w:sz w:val="28"/>
          <w:szCs w:val="28"/>
        </w:rPr>
      </w:pPr>
    </w:p>
    <w:p w14:paraId="487EC879" w14:textId="77777777" w:rsidR="00ED5A49" w:rsidRPr="00F12D97" w:rsidRDefault="00AB21DD" w:rsidP="00F12D97">
      <w:pPr>
        <w:pStyle w:val="Heading3"/>
        <w:rPr>
          <w:rFonts w:asciiTheme="majorBidi" w:hAnsiTheme="majorBidi"/>
          <w:b/>
          <w:bCs/>
          <w:color w:val="000000" w:themeColor="text1"/>
        </w:rPr>
      </w:pPr>
      <w:r w:rsidRPr="00F12D97">
        <w:rPr>
          <w:rFonts w:asciiTheme="majorBidi" w:hAnsiTheme="majorBidi"/>
          <w:b/>
          <w:bCs/>
          <w:color w:val="000000" w:themeColor="text1"/>
        </w:rPr>
        <w:lastRenderedPageBreak/>
        <w:t xml:space="preserve">3 - 1 - 3 Presentation of the results of the average concentration of </w:t>
      </w:r>
    </w:p>
    <w:p w14:paraId="7DD61C85" w14:textId="31065F6E" w:rsidR="00372EEE" w:rsidRPr="00EB57D3" w:rsidRDefault="003B45AD" w:rsidP="00A122EE">
      <w:pPr>
        <w:jc w:val="both"/>
        <w:rPr>
          <w:rFonts w:asciiTheme="majorBidi" w:hAnsiTheme="majorBidi" w:cstheme="majorBidi"/>
          <w:sz w:val="28"/>
          <w:szCs w:val="28"/>
        </w:rPr>
      </w:pPr>
      <w:r w:rsidRPr="00EB57D3">
        <w:rPr>
          <w:rFonts w:asciiTheme="majorBidi" w:hAnsiTheme="majorBidi" w:cstheme="majorBidi"/>
          <w:sz w:val="28"/>
          <w:szCs w:val="28"/>
        </w:rPr>
        <w:t>Oxygen</w:t>
      </w:r>
      <w:r w:rsidR="00AB21DD" w:rsidRPr="00EB57D3">
        <w:rPr>
          <w:rFonts w:asciiTheme="majorBidi" w:hAnsiTheme="majorBidi" w:cstheme="majorBidi"/>
          <w:sz w:val="28"/>
          <w:szCs w:val="28"/>
        </w:rPr>
        <w:t xml:space="preserve"> in exhaled air ( FEO2 )</w:t>
      </w:r>
    </w:p>
    <w:tbl>
      <w:tblPr>
        <w:tblStyle w:val="TableGrid"/>
        <w:tblW w:w="0" w:type="auto"/>
        <w:jc w:val="center"/>
        <w:tblLook w:val="04A0" w:firstRow="1" w:lastRow="0" w:firstColumn="1" w:lastColumn="0" w:noHBand="0" w:noVBand="1"/>
      </w:tblPr>
      <w:tblGrid>
        <w:gridCol w:w="2337"/>
        <w:gridCol w:w="2337"/>
        <w:gridCol w:w="2338"/>
        <w:gridCol w:w="2338"/>
      </w:tblGrid>
      <w:tr w:rsidR="00ED5A49" w:rsidRPr="003B45AD" w14:paraId="78909CAB" w14:textId="77777777" w:rsidTr="003B45AD">
        <w:trPr>
          <w:jc w:val="center"/>
        </w:trPr>
        <w:tc>
          <w:tcPr>
            <w:tcW w:w="2337" w:type="dxa"/>
          </w:tcPr>
          <w:p w14:paraId="4E8DBC00" w14:textId="77777777" w:rsidR="00ED5A49" w:rsidRPr="003B45AD" w:rsidRDefault="00ED5A4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the group</w:t>
            </w:r>
          </w:p>
        </w:tc>
        <w:tc>
          <w:tcPr>
            <w:tcW w:w="2337" w:type="dxa"/>
          </w:tcPr>
          <w:p w14:paraId="2E723606" w14:textId="77777777" w:rsidR="00ED5A49" w:rsidRPr="003B45AD" w:rsidRDefault="00ED5A4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Sample volume</w:t>
            </w:r>
          </w:p>
        </w:tc>
        <w:tc>
          <w:tcPr>
            <w:tcW w:w="2338" w:type="dxa"/>
          </w:tcPr>
          <w:p w14:paraId="6E8F5ED7" w14:textId="77777777" w:rsidR="00ED5A49" w:rsidRPr="003B45AD" w:rsidRDefault="00ED5A4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Arithmetic mean</w:t>
            </w:r>
          </w:p>
        </w:tc>
        <w:tc>
          <w:tcPr>
            <w:tcW w:w="2338" w:type="dxa"/>
          </w:tcPr>
          <w:p w14:paraId="0D365612" w14:textId="77777777" w:rsidR="00ED5A49" w:rsidRPr="003B45AD" w:rsidRDefault="00ED5A4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standard deviation</w:t>
            </w:r>
          </w:p>
        </w:tc>
      </w:tr>
      <w:tr w:rsidR="00ED5A49" w:rsidRPr="003B45AD" w14:paraId="7B491FE0" w14:textId="77777777" w:rsidTr="003B45AD">
        <w:trPr>
          <w:jc w:val="center"/>
        </w:trPr>
        <w:tc>
          <w:tcPr>
            <w:tcW w:w="2337" w:type="dxa"/>
          </w:tcPr>
          <w:p w14:paraId="5ED74BCC" w14:textId="77777777" w:rsidR="00ED5A49" w:rsidRPr="003B45AD" w:rsidRDefault="00ED5A4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Non oxygenic</w:t>
            </w:r>
          </w:p>
        </w:tc>
        <w:tc>
          <w:tcPr>
            <w:tcW w:w="2337" w:type="dxa"/>
          </w:tcPr>
          <w:p w14:paraId="0483BEBC" w14:textId="77777777" w:rsidR="00ED5A49" w:rsidRPr="003B45AD" w:rsidRDefault="00ED5A4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3</w:t>
            </w:r>
          </w:p>
        </w:tc>
        <w:tc>
          <w:tcPr>
            <w:tcW w:w="2338" w:type="dxa"/>
          </w:tcPr>
          <w:p w14:paraId="4D38DBCF" w14:textId="77777777" w:rsidR="00ED5A49" w:rsidRPr="003B45AD" w:rsidRDefault="00ED5A4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15,277</w:t>
            </w:r>
          </w:p>
        </w:tc>
        <w:tc>
          <w:tcPr>
            <w:tcW w:w="2338" w:type="dxa"/>
          </w:tcPr>
          <w:p w14:paraId="19555FCE" w14:textId="77777777" w:rsidR="00ED5A49" w:rsidRPr="003B45AD" w:rsidRDefault="00ED5A4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0,373</w:t>
            </w:r>
          </w:p>
        </w:tc>
      </w:tr>
      <w:tr w:rsidR="00ED5A49" w:rsidRPr="003B45AD" w14:paraId="5BAA9A27" w14:textId="77777777" w:rsidTr="003B45AD">
        <w:trPr>
          <w:jc w:val="center"/>
        </w:trPr>
        <w:tc>
          <w:tcPr>
            <w:tcW w:w="2337" w:type="dxa"/>
          </w:tcPr>
          <w:p w14:paraId="3F58BD80" w14:textId="77777777" w:rsidR="00ED5A49" w:rsidRPr="003B45AD" w:rsidRDefault="00ED5A4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lactic</w:t>
            </w:r>
          </w:p>
        </w:tc>
        <w:tc>
          <w:tcPr>
            <w:tcW w:w="2337" w:type="dxa"/>
          </w:tcPr>
          <w:p w14:paraId="4A6AAB58" w14:textId="77777777" w:rsidR="00ED5A49" w:rsidRPr="003B45AD" w:rsidRDefault="00ED5A4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3</w:t>
            </w:r>
          </w:p>
        </w:tc>
        <w:tc>
          <w:tcPr>
            <w:tcW w:w="2338" w:type="dxa"/>
          </w:tcPr>
          <w:p w14:paraId="793C329F" w14:textId="77777777" w:rsidR="00ED5A49" w:rsidRPr="003B45AD" w:rsidRDefault="00ED5A4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15,496</w:t>
            </w:r>
          </w:p>
        </w:tc>
        <w:tc>
          <w:tcPr>
            <w:tcW w:w="2338" w:type="dxa"/>
          </w:tcPr>
          <w:p w14:paraId="156EEDEF" w14:textId="77777777" w:rsidR="00ED5A49" w:rsidRPr="003B45AD" w:rsidRDefault="00ED5A4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0,911</w:t>
            </w:r>
          </w:p>
        </w:tc>
      </w:tr>
      <w:tr w:rsidR="00ED5A49" w:rsidRPr="003B45AD" w14:paraId="1C632739" w14:textId="77777777" w:rsidTr="003B45AD">
        <w:trPr>
          <w:jc w:val="center"/>
        </w:trPr>
        <w:tc>
          <w:tcPr>
            <w:tcW w:w="2337" w:type="dxa"/>
          </w:tcPr>
          <w:p w14:paraId="3AE8AA14" w14:textId="77777777" w:rsidR="00ED5A49" w:rsidRPr="003B45AD" w:rsidRDefault="00ED5A4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Oxygenic</w:t>
            </w:r>
          </w:p>
        </w:tc>
        <w:tc>
          <w:tcPr>
            <w:tcW w:w="2337" w:type="dxa"/>
          </w:tcPr>
          <w:p w14:paraId="0AD187ED" w14:textId="77777777" w:rsidR="00ED5A49" w:rsidRPr="003B45AD" w:rsidRDefault="00ED5A4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3</w:t>
            </w:r>
          </w:p>
        </w:tc>
        <w:tc>
          <w:tcPr>
            <w:tcW w:w="2338" w:type="dxa"/>
          </w:tcPr>
          <w:p w14:paraId="23584D97" w14:textId="77777777" w:rsidR="00ED5A49" w:rsidRPr="003B45AD" w:rsidRDefault="00ED5A4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16,566</w:t>
            </w:r>
          </w:p>
        </w:tc>
        <w:tc>
          <w:tcPr>
            <w:tcW w:w="2338" w:type="dxa"/>
          </w:tcPr>
          <w:p w14:paraId="0DA56011" w14:textId="77777777" w:rsidR="00ED5A49" w:rsidRPr="003B45AD" w:rsidRDefault="00ED5A49" w:rsidP="00EB57D3">
            <w:pPr>
              <w:jc w:val="both"/>
              <w:rPr>
                <w:rFonts w:asciiTheme="majorBidi" w:hAnsiTheme="majorBidi" w:cstheme="majorBidi"/>
                <w:b/>
                <w:bCs/>
                <w:sz w:val="24"/>
                <w:szCs w:val="24"/>
              </w:rPr>
            </w:pPr>
            <w:r w:rsidRPr="003B45AD">
              <w:rPr>
                <w:rFonts w:asciiTheme="majorBidi" w:hAnsiTheme="majorBidi" w:cstheme="majorBidi"/>
                <w:b/>
                <w:bCs/>
                <w:sz w:val="24"/>
                <w:szCs w:val="24"/>
              </w:rPr>
              <w:t>1,186</w:t>
            </w:r>
          </w:p>
        </w:tc>
      </w:tr>
    </w:tbl>
    <w:p w14:paraId="22E46E48" w14:textId="77777777" w:rsidR="00ED5A49" w:rsidRPr="00EB57D3" w:rsidRDefault="00ED5A49" w:rsidP="00EB57D3">
      <w:pPr>
        <w:jc w:val="both"/>
        <w:rPr>
          <w:rFonts w:asciiTheme="majorBidi" w:hAnsiTheme="majorBidi" w:cstheme="majorBidi"/>
          <w:sz w:val="28"/>
          <w:szCs w:val="28"/>
        </w:rPr>
      </w:pPr>
    </w:p>
    <w:p w14:paraId="306778F4" w14:textId="19F7B4A7" w:rsidR="00AB21DD" w:rsidRPr="00EB57D3" w:rsidRDefault="00AB21DD" w:rsidP="003B45AD">
      <w:pPr>
        <w:jc w:val="both"/>
        <w:rPr>
          <w:rFonts w:asciiTheme="majorBidi" w:hAnsiTheme="majorBidi" w:cstheme="majorBidi"/>
          <w:sz w:val="28"/>
          <w:szCs w:val="28"/>
        </w:rPr>
      </w:pPr>
      <w:r w:rsidRPr="00EB57D3">
        <w:rPr>
          <w:rFonts w:asciiTheme="majorBidi" w:hAnsiTheme="majorBidi" w:cstheme="majorBidi"/>
          <w:sz w:val="28"/>
          <w:szCs w:val="28"/>
        </w:rPr>
        <w:t xml:space="preserve">Table </w:t>
      </w:r>
      <w:proofErr w:type="gramStart"/>
      <w:r w:rsidRPr="00EB57D3">
        <w:rPr>
          <w:rFonts w:asciiTheme="majorBidi" w:hAnsiTheme="majorBidi" w:cstheme="majorBidi"/>
          <w:sz w:val="28"/>
          <w:szCs w:val="28"/>
        </w:rPr>
        <w:t>( 7</w:t>
      </w:r>
      <w:proofErr w:type="gramEnd"/>
      <w:r w:rsidRPr="00EB57D3">
        <w:rPr>
          <w:rFonts w:asciiTheme="majorBidi" w:hAnsiTheme="majorBidi" w:cstheme="majorBidi"/>
          <w:sz w:val="28"/>
          <w:szCs w:val="28"/>
        </w:rPr>
        <w:t>)</w:t>
      </w:r>
      <w:r w:rsidR="003B45AD">
        <w:rPr>
          <w:rFonts w:asciiTheme="majorBidi" w:hAnsiTheme="majorBidi" w:cstheme="majorBidi"/>
          <w:sz w:val="28"/>
          <w:szCs w:val="28"/>
        </w:rPr>
        <w:t xml:space="preserve"> </w:t>
      </w:r>
      <w:r w:rsidRPr="00EB57D3">
        <w:rPr>
          <w:rFonts w:asciiTheme="majorBidi" w:hAnsiTheme="majorBidi" w:cstheme="majorBidi"/>
          <w:sz w:val="28"/>
          <w:szCs w:val="28"/>
        </w:rPr>
        <w:t>The sample size, the arithmetic mean, and the standard deviations of the research sample in the ( FEO2 )</w:t>
      </w:r>
      <w:r w:rsidR="001A52CC">
        <w:rPr>
          <w:rFonts w:asciiTheme="majorBidi" w:hAnsiTheme="majorBidi" w:cstheme="majorBidi"/>
          <w:sz w:val="28"/>
          <w:szCs w:val="28"/>
        </w:rPr>
        <w:t>,</w:t>
      </w:r>
      <w:r w:rsidRPr="00EB57D3">
        <w:rPr>
          <w:rFonts w:asciiTheme="majorBidi" w:hAnsiTheme="majorBidi" w:cstheme="majorBidi"/>
          <w:sz w:val="28"/>
          <w:szCs w:val="28"/>
        </w:rPr>
        <w:t xml:space="preserve"> show the rate of oxygen concentration in the exhaled air.</w:t>
      </w:r>
    </w:p>
    <w:p w14:paraId="0C97F658" w14:textId="77777777" w:rsidR="004E06D6" w:rsidRPr="00EB57D3" w:rsidRDefault="00AB21DD" w:rsidP="00F12D97">
      <w:pPr>
        <w:jc w:val="both"/>
        <w:rPr>
          <w:rFonts w:asciiTheme="majorBidi" w:hAnsiTheme="majorBidi" w:cstheme="majorBidi"/>
          <w:sz w:val="28"/>
          <w:szCs w:val="28"/>
        </w:rPr>
      </w:pPr>
      <w:r w:rsidRPr="00EB57D3">
        <w:rPr>
          <w:rFonts w:asciiTheme="majorBidi" w:hAnsiTheme="majorBidi" w:cstheme="majorBidi"/>
          <w:sz w:val="28"/>
          <w:szCs w:val="28"/>
        </w:rPr>
        <w:t xml:space="preserve">Table </w:t>
      </w:r>
      <w:proofErr w:type="gramStart"/>
      <w:r w:rsidRPr="00EB57D3">
        <w:rPr>
          <w:rFonts w:asciiTheme="majorBidi" w:hAnsiTheme="majorBidi" w:cstheme="majorBidi"/>
          <w:sz w:val="28"/>
          <w:szCs w:val="28"/>
        </w:rPr>
        <w:t>( 7</w:t>
      </w:r>
      <w:proofErr w:type="gramEnd"/>
      <w:r w:rsidRPr="00EB57D3">
        <w:rPr>
          <w:rFonts w:asciiTheme="majorBidi" w:hAnsiTheme="majorBidi" w:cstheme="majorBidi"/>
          <w:sz w:val="28"/>
          <w:szCs w:val="28"/>
        </w:rPr>
        <w:t xml:space="preserve"> ) shows the rate of oxygen concentration in exhaled air ( FEO2 ), the size of the sample, the arithmetic median, and the standard deviations of the research sample. The arithmetic mean for the anoxic group was (15,277) and its standard deviation was (0.373), while the lactic group had a mean of (15,496) and its standard deviation. </w:t>
      </w:r>
      <w:proofErr w:type="gramStart"/>
      <w:r w:rsidRPr="00EB57D3">
        <w:rPr>
          <w:rFonts w:asciiTheme="majorBidi" w:hAnsiTheme="majorBidi" w:cstheme="majorBidi"/>
          <w:sz w:val="28"/>
          <w:szCs w:val="28"/>
        </w:rPr>
        <w:t>( 911</w:t>
      </w:r>
      <w:proofErr w:type="gramEnd"/>
      <w:r w:rsidRPr="00EB57D3">
        <w:rPr>
          <w:rFonts w:asciiTheme="majorBidi" w:hAnsiTheme="majorBidi" w:cstheme="majorBidi"/>
          <w:sz w:val="28"/>
          <w:szCs w:val="28"/>
        </w:rPr>
        <w:t xml:space="preserve"> ). As for the oxygen group, the arithmetic mean was ( 1.6.566 ) , and the standard deviation was ( 1.18.6 ) .</w:t>
      </w:r>
    </w:p>
    <w:p w14:paraId="3CD24F4F" w14:textId="77777777" w:rsidR="00DD0A2B" w:rsidRPr="00EB57D3" w:rsidRDefault="00DD0A2B" w:rsidP="00EB57D3">
      <w:pPr>
        <w:jc w:val="both"/>
        <w:rPr>
          <w:rFonts w:asciiTheme="majorBidi" w:hAnsiTheme="majorBidi" w:cstheme="majorBidi"/>
          <w:sz w:val="28"/>
          <w:szCs w:val="28"/>
        </w:rPr>
      </w:pPr>
    </w:p>
    <w:tbl>
      <w:tblPr>
        <w:tblStyle w:val="TableGrid"/>
        <w:tblW w:w="0" w:type="auto"/>
        <w:jc w:val="center"/>
        <w:tblLook w:val="04A0" w:firstRow="1" w:lastRow="0" w:firstColumn="1" w:lastColumn="0" w:noHBand="0" w:noVBand="1"/>
      </w:tblPr>
      <w:tblGrid>
        <w:gridCol w:w="1149"/>
        <w:gridCol w:w="1126"/>
        <w:gridCol w:w="1149"/>
        <w:gridCol w:w="1056"/>
        <w:gridCol w:w="1351"/>
        <w:gridCol w:w="1087"/>
        <w:gridCol w:w="1569"/>
      </w:tblGrid>
      <w:tr w:rsidR="00DD0A2B" w:rsidRPr="004E06D6" w14:paraId="5C84330D" w14:textId="77777777" w:rsidTr="004E06D6">
        <w:trPr>
          <w:trHeight w:val="825"/>
          <w:jc w:val="center"/>
        </w:trPr>
        <w:tc>
          <w:tcPr>
            <w:tcW w:w="1149" w:type="dxa"/>
            <w:vMerge w:val="restart"/>
          </w:tcPr>
          <w:p w14:paraId="6B394C29" w14:textId="660071DA" w:rsidR="00DD0A2B" w:rsidRPr="004E06D6" w:rsidRDefault="00DD0A2B" w:rsidP="00EB57D3">
            <w:pPr>
              <w:jc w:val="both"/>
              <w:rPr>
                <w:rFonts w:asciiTheme="majorBidi" w:hAnsiTheme="majorBidi" w:cstheme="majorBidi"/>
                <w:b/>
                <w:bCs/>
                <w:sz w:val="24"/>
                <w:szCs w:val="24"/>
              </w:rPr>
            </w:pPr>
            <w:r w:rsidRPr="004E06D6">
              <w:rPr>
                <w:rFonts w:asciiTheme="majorBidi" w:hAnsiTheme="majorBidi" w:cstheme="majorBidi"/>
                <w:b/>
                <w:bCs/>
                <w:sz w:val="24"/>
                <w:szCs w:val="24"/>
              </w:rPr>
              <w:t xml:space="preserve">source of </w:t>
            </w:r>
            <w:r w:rsidR="00E63DC2">
              <w:rPr>
                <w:rFonts w:asciiTheme="majorBidi" w:hAnsiTheme="majorBidi" w:cstheme="majorBidi"/>
                <w:b/>
                <w:bCs/>
                <w:sz w:val="24"/>
                <w:szCs w:val="24"/>
              </w:rPr>
              <w:t>variance</w:t>
            </w:r>
          </w:p>
        </w:tc>
        <w:tc>
          <w:tcPr>
            <w:tcW w:w="1126" w:type="dxa"/>
            <w:vMerge w:val="restart"/>
          </w:tcPr>
          <w:p w14:paraId="102B9F28" w14:textId="77777777" w:rsidR="00DD0A2B" w:rsidRPr="004E06D6" w:rsidRDefault="00DD0A2B" w:rsidP="00EB57D3">
            <w:pPr>
              <w:jc w:val="both"/>
              <w:rPr>
                <w:rFonts w:asciiTheme="majorBidi" w:hAnsiTheme="majorBidi" w:cstheme="majorBidi"/>
                <w:b/>
                <w:bCs/>
                <w:sz w:val="24"/>
                <w:szCs w:val="24"/>
              </w:rPr>
            </w:pPr>
            <w:r w:rsidRPr="004E06D6">
              <w:rPr>
                <w:rFonts w:asciiTheme="majorBidi" w:hAnsiTheme="majorBidi" w:cstheme="majorBidi"/>
                <w:b/>
                <w:bCs/>
                <w:sz w:val="24"/>
                <w:szCs w:val="24"/>
              </w:rPr>
              <w:t>square groups</w:t>
            </w:r>
          </w:p>
        </w:tc>
        <w:tc>
          <w:tcPr>
            <w:tcW w:w="1149" w:type="dxa"/>
            <w:vMerge w:val="restart"/>
          </w:tcPr>
          <w:p w14:paraId="7485887C" w14:textId="77777777" w:rsidR="00DD0A2B" w:rsidRPr="004E06D6" w:rsidRDefault="00DD0A2B" w:rsidP="00EB57D3">
            <w:pPr>
              <w:jc w:val="both"/>
              <w:rPr>
                <w:rFonts w:asciiTheme="majorBidi" w:hAnsiTheme="majorBidi" w:cstheme="majorBidi"/>
                <w:b/>
                <w:bCs/>
                <w:sz w:val="24"/>
                <w:szCs w:val="24"/>
              </w:rPr>
            </w:pPr>
            <w:r w:rsidRPr="004E06D6">
              <w:rPr>
                <w:rFonts w:asciiTheme="majorBidi" w:hAnsiTheme="majorBidi" w:cstheme="majorBidi"/>
                <w:b/>
                <w:bCs/>
                <w:sz w:val="24"/>
                <w:szCs w:val="24"/>
              </w:rPr>
              <w:t>degrees of freedom</w:t>
            </w:r>
          </w:p>
        </w:tc>
        <w:tc>
          <w:tcPr>
            <w:tcW w:w="1056" w:type="dxa"/>
            <w:vMerge w:val="restart"/>
          </w:tcPr>
          <w:p w14:paraId="41D1FDC6" w14:textId="77777777" w:rsidR="00DD0A2B" w:rsidRPr="004E06D6" w:rsidRDefault="00DD0A2B" w:rsidP="00EB57D3">
            <w:pPr>
              <w:jc w:val="both"/>
              <w:rPr>
                <w:rFonts w:asciiTheme="majorBidi" w:hAnsiTheme="majorBidi" w:cstheme="majorBidi"/>
                <w:b/>
                <w:bCs/>
                <w:sz w:val="24"/>
                <w:szCs w:val="24"/>
              </w:rPr>
            </w:pPr>
            <w:r w:rsidRPr="004E06D6">
              <w:rPr>
                <w:rFonts w:asciiTheme="majorBidi" w:hAnsiTheme="majorBidi" w:cstheme="majorBidi"/>
                <w:b/>
                <w:bCs/>
                <w:sz w:val="24"/>
                <w:szCs w:val="24"/>
              </w:rPr>
              <w:t>mean of squares</w:t>
            </w:r>
          </w:p>
        </w:tc>
        <w:tc>
          <w:tcPr>
            <w:tcW w:w="2438" w:type="dxa"/>
            <w:gridSpan w:val="2"/>
          </w:tcPr>
          <w:p w14:paraId="3001712B" w14:textId="77777777" w:rsidR="00DD0A2B" w:rsidRPr="004E06D6" w:rsidRDefault="00DD0A2B" w:rsidP="00EB57D3">
            <w:pPr>
              <w:jc w:val="both"/>
              <w:rPr>
                <w:rFonts w:asciiTheme="majorBidi" w:hAnsiTheme="majorBidi" w:cstheme="majorBidi"/>
                <w:b/>
                <w:bCs/>
                <w:sz w:val="24"/>
                <w:szCs w:val="24"/>
              </w:rPr>
            </w:pPr>
            <w:r w:rsidRPr="004E06D6">
              <w:rPr>
                <w:rFonts w:asciiTheme="majorBidi" w:hAnsiTheme="majorBidi" w:cstheme="majorBidi"/>
                <w:b/>
                <w:bCs/>
                <w:sz w:val="24"/>
                <w:szCs w:val="24"/>
              </w:rPr>
              <w:t>F value</w:t>
            </w:r>
          </w:p>
        </w:tc>
        <w:tc>
          <w:tcPr>
            <w:tcW w:w="1569" w:type="dxa"/>
            <w:vMerge w:val="restart"/>
          </w:tcPr>
          <w:p w14:paraId="425F491A" w14:textId="77777777" w:rsidR="00DD0A2B" w:rsidRPr="004E06D6" w:rsidRDefault="00DD0A2B" w:rsidP="00EB57D3">
            <w:pPr>
              <w:jc w:val="both"/>
              <w:rPr>
                <w:rFonts w:asciiTheme="majorBidi" w:hAnsiTheme="majorBidi" w:cstheme="majorBidi"/>
                <w:b/>
                <w:bCs/>
                <w:sz w:val="24"/>
                <w:szCs w:val="24"/>
              </w:rPr>
            </w:pPr>
            <w:r w:rsidRPr="004E06D6">
              <w:rPr>
                <w:rFonts w:asciiTheme="majorBidi" w:hAnsiTheme="majorBidi" w:cstheme="majorBidi"/>
                <w:b/>
                <w:bCs/>
                <w:sz w:val="24"/>
                <w:szCs w:val="24"/>
              </w:rPr>
              <w:t>Statistical significance</w:t>
            </w:r>
          </w:p>
        </w:tc>
      </w:tr>
      <w:tr w:rsidR="00DD0A2B" w:rsidRPr="004E06D6" w14:paraId="51905B5A" w14:textId="77777777" w:rsidTr="004E06D6">
        <w:trPr>
          <w:trHeight w:val="645"/>
          <w:jc w:val="center"/>
        </w:trPr>
        <w:tc>
          <w:tcPr>
            <w:tcW w:w="1149" w:type="dxa"/>
            <w:vMerge/>
          </w:tcPr>
          <w:p w14:paraId="56A753EF" w14:textId="77777777" w:rsidR="00DD0A2B" w:rsidRPr="004E06D6" w:rsidRDefault="00DD0A2B" w:rsidP="00EB57D3">
            <w:pPr>
              <w:jc w:val="both"/>
              <w:rPr>
                <w:rFonts w:asciiTheme="majorBidi" w:hAnsiTheme="majorBidi" w:cstheme="majorBidi"/>
                <w:b/>
                <w:bCs/>
                <w:sz w:val="24"/>
                <w:szCs w:val="24"/>
              </w:rPr>
            </w:pPr>
          </w:p>
        </w:tc>
        <w:tc>
          <w:tcPr>
            <w:tcW w:w="1126" w:type="dxa"/>
            <w:vMerge/>
          </w:tcPr>
          <w:p w14:paraId="6C4BEC56" w14:textId="77777777" w:rsidR="00DD0A2B" w:rsidRPr="004E06D6" w:rsidRDefault="00DD0A2B" w:rsidP="00EB57D3">
            <w:pPr>
              <w:jc w:val="both"/>
              <w:rPr>
                <w:rFonts w:asciiTheme="majorBidi" w:hAnsiTheme="majorBidi" w:cstheme="majorBidi"/>
                <w:b/>
                <w:bCs/>
                <w:sz w:val="24"/>
                <w:szCs w:val="24"/>
              </w:rPr>
            </w:pPr>
          </w:p>
        </w:tc>
        <w:tc>
          <w:tcPr>
            <w:tcW w:w="1149" w:type="dxa"/>
            <w:vMerge/>
          </w:tcPr>
          <w:p w14:paraId="37B68A64" w14:textId="77777777" w:rsidR="00DD0A2B" w:rsidRPr="004E06D6" w:rsidRDefault="00DD0A2B" w:rsidP="00EB57D3">
            <w:pPr>
              <w:jc w:val="both"/>
              <w:rPr>
                <w:rFonts w:asciiTheme="majorBidi" w:hAnsiTheme="majorBidi" w:cstheme="majorBidi"/>
                <w:b/>
                <w:bCs/>
                <w:sz w:val="24"/>
                <w:szCs w:val="24"/>
              </w:rPr>
            </w:pPr>
          </w:p>
        </w:tc>
        <w:tc>
          <w:tcPr>
            <w:tcW w:w="1056" w:type="dxa"/>
            <w:vMerge/>
          </w:tcPr>
          <w:p w14:paraId="70E7EE93" w14:textId="77777777" w:rsidR="00DD0A2B" w:rsidRPr="004E06D6" w:rsidRDefault="00DD0A2B" w:rsidP="00EB57D3">
            <w:pPr>
              <w:jc w:val="both"/>
              <w:rPr>
                <w:rFonts w:asciiTheme="majorBidi" w:hAnsiTheme="majorBidi" w:cstheme="majorBidi"/>
                <w:b/>
                <w:bCs/>
                <w:sz w:val="24"/>
                <w:szCs w:val="24"/>
              </w:rPr>
            </w:pPr>
          </w:p>
        </w:tc>
        <w:tc>
          <w:tcPr>
            <w:tcW w:w="1351" w:type="dxa"/>
          </w:tcPr>
          <w:p w14:paraId="0CB86BDA" w14:textId="77777777" w:rsidR="00DD0A2B" w:rsidRPr="004E06D6" w:rsidRDefault="00DD0A2B" w:rsidP="00EB57D3">
            <w:pPr>
              <w:jc w:val="both"/>
              <w:rPr>
                <w:rFonts w:asciiTheme="majorBidi" w:hAnsiTheme="majorBidi" w:cstheme="majorBidi"/>
                <w:b/>
                <w:bCs/>
                <w:sz w:val="24"/>
                <w:szCs w:val="24"/>
              </w:rPr>
            </w:pPr>
            <w:r w:rsidRPr="004E06D6">
              <w:rPr>
                <w:rFonts w:asciiTheme="majorBidi" w:hAnsiTheme="majorBidi" w:cstheme="majorBidi"/>
                <w:b/>
                <w:bCs/>
                <w:sz w:val="24"/>
                <w:szCs w:val="24"/>
              </w:rPr>
              <w:t>calculated</w:t>
            </w:r>
          </w:p>
        </w:tc>
        <w:tc>
          <w:tcPr>
            <w:tcW w:w="1087" w:type="dxa"/>
          </w:tcPr>
          <w:p w14:paraId="1A0E33C8" w14:textId="77777777" w:rsidR="00DD0A2B" w:rsidRPr="004E06D6" w:rsidRDefault="00DD0A2B" w:rsidP="00EB57D3">
            <w:pPr>
              <w:jc w:val="both"/>
              <w:rPr>
                <w:rFonts w:asciiTheme="majorBidi" w:hAnsiTheme="majorBidi" w:cstheme="majorBidi"/>
                <w:b/>
                <w:bCs/>
                <w:sz w:val="24"/>
                <w:szCs w:val="24"/>
              </w:rPr>
            </w:pPr>
            <w:r w:rsidRPr="004E06D6">
              <w:rPr>
                <w:rFonts w:asciiTheme="majorBidi" w:hAnsiTheme="majorBidi" w:cstheme="majorBidi"/>
                <w:b/>
                <w:bCs/>
                <w:sz w:val="24"/>
                <w:szCs w:val="24"/>
              </w:rPr>
              <w:t>Tabular</w:t>
            </w:r>
          </w:p>
        </w:tc>
        <w:tc>
          <w:tcPr>
            <w:tcW w:w="1569" w:type="dxa"/>
            <w:vMerge/>
          </w:tcPr>
          <w:p w14:paraId="2DE5523B" w14:textId="77777777" w:rsidR="00DD0A2B" w:rsidRPr="004E06D6" w:rsidRDefault="00DD0A2B" w:rsidP="00EB57D3">
            <w:pPr>
              <w:jc w:val="both"/>
              <w:rPr>
                <w:rFonts w:asciiTheme="majorBidi" w:hAnsiTheme="majorBidi" w:cstheme="majorBidi"/>
                <w:b/>
                <w:bCs/>
                <w:sz w:val="24"/>
                <w:szCs w:val="24"/>
              </w:rPr>
            </w:pPr>
          </w:p>
        </w:tc>
      </w:tr>
      <w:tr w:rsidR="00DD0A2B" w:rsidRPr="004E06D6" w14:paraId="6CAAF592" w14:textId="77777777" w:rsidTr="004E06D6">
        <w:trPr>
          <w:jc w:val="center"/>
        </w:trPr>
        <w:tc>
          <w:tcPr>
            <w:tcW w:w="1149" w:type="dxa"/>
          </w:tcPr>
          <w:p w14:paraId="2A0D7532" w14:textId="77777777" w:rsidR="00DD0A2B" w:rsidRPr="004E06D6" w:rsidRDefault="00DD0A2B" w:rsidP="00EB57D3">
            <w:pPr>
              <w:jc w:val="both"/>
              <w:rPr>
                <w:rFonts w:asciiTheme="majorBidi" w:hAnsiTheme="majorBidi" w:cstheme="majorBidi"/>
                <w:b/>
                <w:bCs/>
                <w:sz w:val="24"/>
                <w:szCs w:val="24"/>
              </w:rPr>
            </w:pPr>
            <w:r w:rsidRPr="004E06D6">
              <w:rPr>
                <w:rFonts w:asciiTheme="majorBidi" w:hAnsiTheme="majorBidi" w:cstheme="majorBidi"/>
                <w:b/>
                <w:bCs/>
                <w:sz w:val="24"/>
                <w:szCs w:val="24"/>
              </w:rPr>
              <w:t>between groups</w:t>
            </w:r>
          </w:p>
        </w:tc>
        <w:tc>
          <w:tcPr>
            <w:tcW w:w="1126" w:type="dxa"/>
          </w:tcPr>
          <w:p w14:paraId="6155CF69" w14:textId="77777777" w:rsidR="00DD0A2B" w:rsidRPr="004E06D6" w:rsidRDefault="00DD0A2B" w:rsidP="00EB57D3">
            <w:pPr>
              <w:pStyle w:val="NormalWeb"/>
              <w:bidi/>
              <w:spacing w:before="0" w:beforeAutospacing="0" w:afterAutospacing="0"/>
              <w:jc w:val="both"/>
              <w:rPr>
                <w:rFonts w:asciiTheme="majorBidi" w:hAnsiTheme="majorBidi" w:cstheme="majorBidi"/>
                <w:b/>
                <w:bCs/>
                <w:color w:val="000000"/>
                <w:rtl/>
                <w:lang w:bidi="ar-IQ"/>
              </w:rPr>
            </w:pPr>
            <w:r w:rsidRPr="004E06D6">
              <w:rPr>
                <w:rFonts w:asciiTheme="majorBidi" w:hAnsiTheme="majorBidi" w:cstheme="majorBidi" w:hint="cs"/>
                <w:b/>
                <w:bCs/>
                <w:color w:val="000000"/>
                <w:rtl/>
                <w:lang w:bidi="fa-IR"/>
              </w:rPr>
              <w:t>8,</w:t>
            </w:r>
            <w:r w:rsidRPr="004E06D6">
              <w:rPr>
                <w:rFonts w:asciiTheme="majorBidi" w:hAnsiTheme="majorBidi" w:cstheme="majorBidi" w:hint="cs"/>
                <w:b/>
                <w:bCs/>
                <w:color w:val="000000"/>
                <w:rtl/>
                <w:lang w:bidi="ar-IQ"/>
              </w:rPr>
              <w:t>562</w:t>
            </w:r>
          </w:p>
        </w:tc>
        <w:tc>
          <w:tcPr>
            <w:tcW w:w="1149" w:type="dxa"/>
          </w:tcPr>
          <w:p w14:paraId="3402DD97" w14:textId="77777777" w:rsidR="00DD0A2B" w:rsidRPr="004E06D6" w:rsidRDefault="00DD0A2B" w:rsidP="00EB57D3">
            <w:pPr>
              <w:pStyle w:val="NormalWeb"/>
              <w:bidi/>
              <w:spacing w:before="0" w:beforeAutospacing="0" w:afterAutospacing="0"/>
              <w:jc w:val="both"/>
              <w:rPr>
                <w:rFonts w:asciiTheme="majorBidi" w:hAnsiTheme="majorBidi" w:cstheme="majorBidi"/>
                <w:b/>
                <w:bCs/>
                <w:color w:val="000000"/>
                <w:rtl/>
                <w:lang w:bidi="fa-IR"/>
              </w:rPr>
            </w:pPr>
            <w:r w:rsidRPr="004E06D6">
              <w:rPr>
                <w:rFonts w:asciiTheme="majorBidi" w:hAnsiTheme="majorBidi" w:cstheme="majorBidi" w:hint="cs"/>
                <w:b/>
                <w:bCs/>
                <w:color w:val="000000"/>
                <w:rtl/>
                <w:lang w:bidi="fa-IR"/>
              </w:rPr>
              <w:t>2</w:t>
            </w:r>
          </w:p>
        </w:tc>
        <w:tc>
          <w:tcPr>
            <w:tcW w:w="1056" w:type="dxa"/>
          </w:tcPr>
          <w:p w14:paraId="6CFBB9A7" w14:textId="77777777" w:rsidR="00DD0A2B" w:rsidRPr="004E06D6" w:rsidRDefault="00DD0A2B" w:rsidP="00EB57D3">
            <w:pPr>
              <w:pStyle w:val="NormalWeb"/>
              <w:bidi/>
              <w:spacing w:before="0" w:beforeAutospacing="0" w:afterAutospacing="0"/>
              <w:jc w:val="both"/>
              <w:rPr>
                <w:rFonts w:asciiTheme="majorBidi" w:hAnsiTheme="majorBidi" w:cstheme="majorBidi"/>
                <w:b/>
                <w:bCs/>
                <w:color w:val="000000"/>
                <w:rtl/>
                <w:lang w:bidi="fa-IR"/>
              </w:rPr>
            </w:pPr>
            <w:r w:rsidRPr="004E06D6">
              <w:rPr>
                <w:rFonts w:asciiTheme="majorBidi" w:hAnsiTheme="majorBidi" w:cstheme="majorBidi" w:hint="cs"/>
                <w:b/>
                <w:bCs/>
                <w:color w:val="000000"/>
                <w:rtl/>
                <w:lang w:bidi="ar-IQ"/>
              </w:rPr>
              <w:t>4</w:t>
            </w:r>
            <w:r w:rsidRPr="004E06D6">
              <w:rPr>
                <w:rFonts w:asciiTheme="majorBidi" w:hAnsiTheme="majorBidi" w:cstheme="majorBidi" w:hint="cs"/>
                <w:b/>
                <w:bCs/>
                <w:color w:val="000000"/>
                <w:rtl/>
                <w:lang w:bidi="fa-IR"/>
              </w:rPr>
              <w:t>,281</w:t>
            </w:r>
          </w:p>
        </w:tc>
        <w:tc>
          <w:tcPr>
            <w:tcW w:w="1351" w:type="dxa"/>
            <w:vMerge w:val="restart"/>
          </w:tcPr>
          <w:p w14:paraId="100E26AB" w14:textId="77777777" w:rsidR="00DD0A2B" w:rsidRPr="004E06D6" w:rsidRDefault="00DD0A2B" w:rsidP="00EB57D3">
            <w:pPr>
              <w:pStyle w:val="NormalWeb"/>
              <w:bidi/>
              <w:spacing w:before="0" w:beforeAutospacing="0" w:afterAutospacing="0"/>
              <w:jc w:val="both"/>
              <w:rPr>
                <w:rFonts w:asciiTheme="majorBidi" w:hAnsiTheme="majorBidi" w:cstheme="majorBidi"/>
                <w:b/>
                <w:bCs/>
                <w:color w:val="000000"/>
                <w:rtl/>
                <w:lang w:bidi="fa-IR"/>
              </w:rPr>
            </w:pPr>
            <w:r w:rsidRPr="004E06D6">
              <w:rPr>
                <w:rFonts w:asciiTheme="majorBidi" w:hAnsiTheme="majorBidi" w:cstheme="majorBidi" w:hint="cs"/>
                <w:b/>
                <w:bCs/>
                <w:color w:val="000000"/>
                <w:rtl/>
                <w:lang w:bidi="ar-IQ"/>
              </w:rPr>
              <w:t>5</w:t>
            </w:r>
            <w:r w:rsidRPr="004E06D6">
              <w:rPr>
                <w:rFonts w:asciiTheme="majorBidi" w:hAnsiTheme="majorBidi" w:cstheme="majorBidi" w:hint="cs"/>
                <w:b/>
                <w:bCs/>
                <w:color w:val="000000"/>
                <w:rtl/>
                <w:lang w:bidi="fa-IR"/>
              </w:rPr>
              <w:t>,</w:t>
            </w:r>
            <w:r w:rsidRPr="004E06D6">
              <w:rPr>
                <w:rFonts w:asciiTheme="majorBidi" w:hAnsiTheme="majorBidi" w:cstheme="majorBidi" w:hint="cs"/>
                <w:b/>
                <w:bCs/>
                <w:color w:val="000000"/>
                <w:rtl/>
                <w:lang w:bidi="ar-IQ"/>
              </w:rPr>
              <w:t>4</w:t>
            </w:r>
            <w:r w:rsidRPr="004E06D6">
              <w:rPr>
                <w:rFonts w:asciiTheme="majorBidi" w:hAnsiTheme="majorBidi" w:cstheme="majorBidi" w:hint="cs"/>
                <w:b/>
                <w:bCs/>
                <w:color w:val="000000"/>
                <w:rtl/>
                <w:lang w:bidi="fa-IR"/>
              </w:rPr>
              <w:t>02</w:t>
            </w:r>
          </w:p>
        </w:tc>
        <w:tc>
          <w:tcPr>
            <w:tcW w:w="1087" w:type="dxa"/>
            <w:vMerge w:val="restart"/>
          </w:tcPr>
          <w:p w14:paraId="09EE3049" w14:textId="77777777" w:rsidR="00DD0A2B" w:rsidRPr="004E06D6" w:rsidRDefault="00DD0A2B" w:rsidP="00EB57D3">
            <w:pPr>
              <w:pStyle w:val="NormalWeb"/>
              <w:bidi/>
              <w:spacing w:before="0" w:beforeAutospacing="0" w:afterAutospacing="0"/>
              <w:jc w:val="both"/>
              <w:rPr>
                <w:rFonts w:asciiTheme="majorBidi" w:hAnsiTheme="majorBidi" w:cstheme="majorBidi"/>
                <w:b/>
                <w:bCs/>
                <w:color w:val="000000"/>
                <w:rtl/>
                <w:lang w:bidi="fa-IR"/>
              </w:rPr>
            </w:pPr>
            <w:r w:rsidRPr="004E06D6">
              <w:rPr>
                <w:rFonts w:asciiTheme="majorBidi" w:hAnsiTheme="majorBidi" w:cstheme="majorBidi" w:hint="cs"/>
                <w:b/>
                <w:bCs/>
                <w:color w:val="000000"/>
                <w:rtl/>
                <w:lang w:bidi="fa-IR"/>
              </w:rPr>
              <w:t>3,</w:t>
            </w:r>
            <w:r w:rsidRPr="004E06D6">
              <w:rPr>
                <w:rFonts w:asciiTheme="majorBidi" w:hAnsiTheme="majorBidi" w:cstheme="majorBidi" w:hint="cs"/>
                <w:b/>
                <w:bCs/>
                <w:color w:val="000000"/>
                <w:rtl/>
                <w:lang w:bidi="ar-IQ"/>
              </w:rPr>
              <w:t>4</w:t>
            </w:r>
            <w:r w:rsidRPr="004E06D6">
              <w:rPr>
                <w:rFonts w:asciiTheme="majorBidi" w:hAnsiTheme="majorBidi" w:cstheme="majorBidi" w:hint="cs"/>
                <w:b/>
                <w:bCs/>
                <w:color w:val="000000"/>
                <w:rtl/>
                <w:lang w:bidi="fa-IR"/>
              </w:rPr>
              <w:t>0</w:t>
            </w:r>
          </w:p>
        </w:tc>
        <w:tc>
          <w:tcPr>
            <w:tcW w:w="1569" w:type="dxa"/>
            <w:vMerge w:val="restart"/>
          </w:tcPr>
          <w:p w14:paraId="11BF22E9" w14:textId="77777777" w:rsidR="00DD0A2B" w:rsidRPr="004E06D6" w:rsidRDefault="00DD0A2B" w:rsidP="00EB57D3">
            <w:pPr>
              <w:pStyle w:val="NormalWeb"/>
              <w:bidi/>
              <w:spacing w:before="0" w:beforeAutospacing="0" w:afterAutospacing="0"/>
              <w:jc w:val="both"/>
              <w:rPr>
                <w:rFonts w:asciiTheme="majorBidi" w:hAnsiTheme="majorBidi" w:cstheme="majorBidi"/>
                <w:b/>
                <w:bCs/>
                <w:color w:val="000000"/>
                <w:rtl/>
                <w:lang w:bidi="fa-IR"/>
              </w:rPr>
            </w:pPr>
            <w:r w:rsidRPr="004E06D6">
              <w:rPr>
                <w:rFonts w:asciiTheme="majorBidi" w:hAnsiTheme="majorBidi" w:cstheme="majorBidi" w:hint="cs"/>
                <w:b/>
                <w:bCs/>
                <w:color w:val="000000"/>
                <w:rtl/>
                <w:lang w:bidi="fa-IR"/>
              </w:rPr>
              <w:t>0,012</w:t>
            </w:r>
          </w:p>
        </w:tc>
      </w:tr>
      <w:tr w:rsidR="00DD0A2B" w:rsidRPr="004E06D6" w14:paraId="1D628D12" w14:textId="77777777" w:rsidTr="004E06D6">
        <w:trPr>
          <w:jc w:val="center"/>
        </w:trPr>
        <w:tc>
          <w:tcPr>
            <w:tcW w:w="1149" w:type="dxa"/>
          </w:tcPr>
          <w:p w14:paraId="759BD354" w14:textId="77777777" w:rsidR="00DD0A2B" w:rsidRPr="004E06D6" w:rsidRDefault="00DD0A2B" w:rsidP="00EB57D3">
            <w:pPr>
              <w:jc w:val="both"/>
              <w:rPr>
                <w:rFonts w:asciiTheme="majorBidi" w:hAnsiTheme="majorBidi" w:cstheme="majorBidi"/>
                <w:b/>
                <w:bCs/>
                <w:sz w:val="24"/>
                <w:szCs w:val="24"/>
              </w:rPr>
            </w:pPr>
            <w:r w:rsidRPr="004E06D6">
              <w:rPr>
                <w:rFonts w:asciiTheme="majorBidi" w:hAnsiTheme="majorBidi" w:cstheme="majorBidi"/>
                <w:b/>
                <w:bCs/>
                <w:sz w:val="24"/>
                <w:szCs w:val="24"/>
              </w:rPr>
              <w:t>within groups</w:t>
            </w:r>
          </w:p>
        </w:tc>
        <w:tc>
          <w:tcPr>
            <w:tcW w:w="1126" w:type="dxa"/>
          </w:tcPr>
          <w:p w14:paraId="76072FEE" w14:textId="77777777" w:rsidR="00DD0A2B" w:rsidRPr="004E06D6" w:rsidRDefault="00DD0A2B" w:rsidP="00EB57D3">
            <w:pPr>
              <w:pStyle w:val="NormalWeb"/>
              <w:bidi/>
              <w:spacing w:before="0" w:beforeAutospacing="0" w:afterAutospacing="0"/>
              <w:jc w:val="both"/>
              <w:rPr>
                <w:rFonts w:asciiTheme="majorBidi" w:hAnsiTheme="majorBidi" w:cstheme="majorBidi"/>
                <w:b/>
                <w:bCs/>
                <w:color w:val="000000"/>
                <w:rtl/>
                <w:lang w:bidi="fa-IR"/>
              </w:rPr>
            </w:pPr>
            <w:r w:rsidRPr="004E06D6">
              <w:rPr>
                <w:rFonts w:asciiTheme="majorBidi" w:hAnsiTheme="majorBidi" w:cstheme="majorBidi" w:hint="cs"/>
                <w:b/>
                <w:bCs/>
                <w:color w:val="000000"/>
                <w:rtl/>
                <w:lang w:bidi="fa-IR"/>
              </w:rPr>
              <w:t>19,018</w:t>
            </w:r>
          </w:p>
        </w:tc>
        <w:tc>
          <w:tcPr>
            <w:tcW w:w="1149" w:type="dxa"/>
          </w:tcPr>
          <w:p w14:paraId="0CC6A564" w14:textId="77777777" w:rsidR="00DD0A2B" w:rsidRPr="004E06D6" w:rsidRDefault="00DD0A2B" w:rsidP="00EB57D3">
            <w:pPr>
              <w:pStyle w:val="NormalWeb"/>
              <w:bidi/>
              <w:spacing w:before="0" w:beforeAutospacing="0" w:afterAutospacing="0"/>
              <w:jc w:val="both"/>
              <w:rPr>
                <w:rFonts w:asciiTheme="majorBidi" w:hAnsiTheme="majorBidi" w:cstheme="majorBidi"/>
                <w:b/>
                <w:bCs/>
                <w:color w:val="000000"/>
                <w:rtl/>
                <w:lang w:bidi="fa-IR"/>
              </w:rPr>
            </w:pPr>
            <w:r w:rsidRPr="004E06D6">
              <w:rPr>
                <w:rFonts w:asciiTheme="majorBidi" w:hAnsiTheme="majorBidi" w:cstheme="majorBidi" w:hint="cs"/>
                <w:b/>
                <w:bCs/>
                <w:color w:val="000000"/>
                <w:rtl/>
                <w:lang w:bidi="fa-IR"/>
              </w:rPr>
              <w:t>24</w:t>
            </w:r>
          </w:p>
        </w:tc>
        <w:tc>
          <w:tcPr>
            <w:tcW w:w="1056" w:type="dxa"/>
          </w:tcPr>
          <w:p w14:paraId="3BC39E68" w14:textId="77777777" w:rsidR="00DD0A2B" w:rsidRPr="004E06D6" w:rsidRDefault="00DD0A2B" w:rsidP="00EB57D3">
            <w:pPr>
              <w:pStyle w:val="NormalWeb"/>
              <w:bidi/>
              <w:spacing w:before="0" w:beforeAutospacing="0" w:afterAutospacing="0"/>
              <w:jc w:val="both"/>
              <w:rPr>
                <w:rFonts w:asciiTheme="majorBidi" w:hAnsiTheme="majorBidi" w:cstheme="majorBidi"/>
                <w:b/>
                <w:bCs/>
                <w:color w:val="000000"/>
                <w:rtl/>
                <w:lang w:bidi="fa-IR"/>
              </w:rPr>
            </w:pPr>
            <w:r w:rsidRPr="004E06D6">
              <w:rPr>
                <w:rFonts w:asciiTheme="majorBidi" w:hAnsiTheme="majorBidi" w:cstheme="majorBidi" w:hint="cs"/>
                <w:b/>
                <w:bCs/>
                <w:color w:val="000000"/>
                <w:rtl/>
                <w:lang w:bidi="fa-IR"/>
              </w:rPr>
              <w:t>0,792</w:t>
            </w:r>
          </w:p>
        </w:tc>
        <w:tc>
          <w:tcPr>
            <w:tcW w:w="1351" w:type="dxa"/>
            <w:vMerge/>
          </w:tcPr>
          <w:p w14:paraId="5AA0D4A5" w14:textId="77777777" w:rsidR="00DD0A2B" w:rsidRPr="004E06D6" w:rsidRDefault="00DD0A2B" w:rsidP="00EB57D3">
            <w:pPr>
              <w:jc w:val="both"/>
              <w:rPr>
                <w:rFonts w:asciiTheme="majorBidi" w:hAnsiTheme="majorBidi" w:cstheme="majorBidi"/>
                <w:b/>
                <w:bCs/>
                <w:sz w:val="24"/>
                <w:szCs w:val="24"/>
              </w:rPr>
            </w:pPr>
          </w:p>
        </w:tc>
        <w:tc>
          <w:tcPr>
            <w:tcW w:w="1087" w:type="dxa"/>
            <w:vMerge/>
          </w:tcPr>
          <w:p w14:paraId="670AA81D" w14:textId="77777777" w:rsidR="00DD0A2B" w:rsidRPr="004E06D6" w:rsidRDefault="00DD0A2B" w:rsidP="00EB57D3">
            <w:pPr>
              <w:jc w:val="both"/>
              <w:rPr>
                <w:rFonts w:asciiTheme="majorBidi" w:hAnsiTheme="majorBidi" w:cstheme="majorBidi"/>
                <w:b/>
                <w:bCs/>
                <w:sz w:val="24"/>
                <w:szCs w:val="24"/>
              </w:rPr>
            </w:pPr>
          </w:p>
        </w:tc>
        <w:tc>
          <w:tcPr>
            <w:tcW w:w="1569" w:type="dxa"/>
            <w:vMerge/>
          </w:tcPr>
          <w:p w14:paraId="1EE04923" w14:textId="77777777" w:rsidR="00DD0A2B" w:rsidRPr="004E06D6" w:rsidRDefault="00DD0A2B" w:rsidP="00EB57D3">
            <w:pPr>
              <w:jc w:val="both"/>
              <w:rPr>
                <w:rFonts w:asciiTheme="majorBidi" w:hAnsiTheme="majorBidi" w:cstheme="majorBidi"/>
                <w:b/>
                <w:bCs/>
                <w:sz w:val="24"/>
                <w:szCs w:val="24"/>
              </w:rPr>
            </w:pPr>
          </w:p>
        </w:tc>
      </w:tr>
      <w:tr w:rsidR="00DD0A2B" w:rsidRPr="004E06D6" w14:paraId="26882F35" w14:textId="77777777" w:rsidTr="004E06D6">
        <w:trPr>
          <w:jc w:val="center"/>
        </w:trPr>
        <w:tc>
          <w:tcPr>
            <w:tcW w:w="1149" w:type="dxa"/>
          </w:tcPr>
          <w:p w14:paraId="68CABEB5" w14:textId="77777777" w:rsidR="00DD0A2B" w:rsidRPr="004E06D6" w:rsidRDefault="00DD0A2B" w:rsidP="00EB57D3">
            <w:pPr>
              <w:jc w:val="both"/>
              <w:rPr>
                <w:rFonts w:asciiTheme="majorBidi" w:hAnsiTheme="majorBidi" w:cstheme="majorBidi"/>
                <w:b/>
                <w:bCs/>
                <w:sz w:val="24"/>
                <w:szCs w:val="24"/>
              </w:rPr>
            </w:pPr>
            <w:r w:rsidRPr="004E06D6">
              <w:rPr>
                <w:rFonts w:asciiTheme="majorBidi" w:hAnsiTheme="majorBidi" w:cstheme="majorBidi"/>
                <w:b/>
                <w:bCs/>
                <w:sz w:val="24"/>
                <w:szCs w:val="24"/>
              </w:rPr>
              <w:t>groups</w:t>
            </w:r>
          </w:p>
        </w:tc>
        <w:tc>
          <w:tcPr>
            <w:tcW w:w="1126" w:type="dxa"/>
          </w:tcPr>
          <w:p w14:paraId="4503176C" w14:textId="77777777" w:rsidR="00DD0A2B" w:rsidRPr="004E06D6" w:rsidRDefault="00DD0A2B" w:rsidP="00EB57D3">
            <w:pPr>
              <w:pStyle w:val="NormalWeb"/>
              <w:bidi/>
              <w:spacing w:before="0" w:beforeAutospacing="0" w:afterAutospacing="0"/>
              <w:jc w:val="both"/>
              <w:rPr>
                <w:rFonts w:asciiTheme="majorBidi" w:hAnsiTheme="majorBidi" w:cstheme="majorBidi"/>
                <w:b/>
                <w:bCs/>
                <w:color w:val="000000"/>
                <w:rtl/>
                <w:lang w:bidi="fa-IR"/>
              </w:rPr>
            </w:pPr>
            <w:r w:rsidRPr="004E06D6">
              <w:rPr>
                <w:rFonts w:asciiTheme="majorBidi" w:hAnsiTheme="majorBidi" w:cstheme="majorBidi" w:hint="cs"/>
                <w:b/>
                <w:bCs/>
                <w:color w:val="000000"/>
                <w:rtl/>
                <w:lang w:bidi="fa-IR"/>
              </w:rPr>
              <w:t>27,</w:t>
            </w:r>
            <w:r w:rsidRPr="004E06D6">
              <w:rPr>
                <w:rFonts w:asciiTheme="majorBidi" w:hAnsiTheme="majorBidi" w:cstheme="majorBidi" w:hint="cs"/>
                <w:b/>
                <w:bCs/>
                <w:color w:val="000000"/>
                <w:rtl/>
                <w:lang w:bidi="ar-IQ"/>
              </w:rPr>
              <w:t>5</w:t>
            </w:r>
            <w:r w:rsidRPr="004E06D6">
              <w:rPr>
                <w:rFonts w:asciiTheme="majorBidi" w:hAnsiTheme="majorBidi" w:cstheme="majorBidi" w:hint="cs"/>
                <w:b/>
                <w:bCs/>
                <w:color w:val="000000"/>
                <w:rtl/>
                <w:lang w:bidi="fa-IR"/>
              </w:rPr>
              <w:t>80</w:t>
            </w:r>
          </w:p>
        </w:tc>
        <w:tc>
          <w:tcPr>
            <w:tcW w:w="1149" w:type="dxa"/>
          </w:tcPr>
          <w:p w14:paraId="22A652C4" w14:textId="77777777" w:rsidR="00DD0A2B" w:rsidRPr="004E06D6" w:rsidRDefault="00DD0A2B" w:rsidP="00EB57D3">
            <w:pPr>
              <w:pStyle w:val="NormalWeb"/>
              <w:bidi/>
              <w:spacing w:before="0" w:beforeAutospacing="0" w:afterAutospacing="0"/>
              <w:jc w:val="both"/>
              <w:rPr>
                <w:rFonts w:asciiTheme="majorBidi" w:hAnsiTheme="majorBidi" w:cstheme="majorBidi"/>
                <w:b/>
                <w:bCs/>
                <w:color w:val="000000"/>
                <w:rtl/>
                <w:lang w:bidi="ar-IQ"/>
              </w:rPr>
            </w:pPr>
            <w:r w:rsidRPr="004E06D6">
              <w:rPr>
                <w:rFonts w:asciiTheme="majorBidi" w:hAnsiTheme="majorBidi" w:cstheme="majorBidi" w:hint="cs"/>
                <w:b/>
                <w:bCs/>
                <w:color w:val="000000"/>
                <w:rtl/>
                <w:lang w:bidi="fa-IR"/>
              </w:rPr>
              <w:t>2</w:t>
            </w:r>
            <w:r w:rsidRPr="004E06D6">
              <w:rPr>
                <w:rFonts w:asciiTheme="majorBidi" w:hAnsiTheme="majorBidi" w:cstheme="majorBidi" w:hint="cs"/>
                <w:b/>
                <w:bCs/>
                <w:color w:val="000000"/>
                <w:rtl/>
                <w:lang w:bidi="ar-IQ"/>
              </w:rPr>
              <w:t>6</w:t>
            </w:r>
          </w:p>
        </w:tc>
        <w:tc>
          <w:tcPr>
            <w:tcW w:w="1056" w:type="dxa"/>
          </w:tcPr>
          <w:p w14:paraId="61C1FC72" w14:textId="77777777" w:rsidR="00DD0A2B" w:rsidRPr="004E06D6" w:rsidRDefault="00DD0A2B" w:rsidP="00EB57D3">
            <w:pPr>
              <w:jc w:val="both"/>
              <w:rPr>
                <w:rFonts w:asciiTheme="majorBidi" w:hAnsiTheme="majorBidi" w:cstheme="majorBidi"/>
                <w:b/>
                <w:bCs/>
                <w:sz w:val="24"/>
                <w:szCs w:val="24"/>
              </w:rPr>
            </w:pPr>
          </w:p>
        </w:tc>
        <w:tc>
          <w:tcPr>
            <w:tcW w:w="1351" w:type="dxa"/>
            <w:vMerge/>
          </w:tcPr>
          <w:p w14:paraId="69FE9A0C" w14:textId="77777777" w:rsidR="00DD0A2B" w:rsidRPr="004E06D6" w:rsidRDefault="00DD0A2B" w:rsidP="00EB57D3">
            <w:pPr>
              <w:jc w:val="both"/>
              <w:rPr>
                <w:rFonts w:asciiTheme="majorBidi" w:hAnsiTheme="majorBidi" w:cstheme="majorBidi"/>
                <w:b/>
                <w:bCs/>
                <w:sz w:val="24"/>
                <w:szCs w:val="24"/>
              </w:rPr>
            </w:pPr>
          </w:p>
        </w:tc>
        <w:tc>
          <w:tcPr>
            <w:tcW w:w="1087" w:type="dxa"/>
            <w:vMerge/>
          </w:tcPr>
          <w:p w14:paraId="6768A921" w14:textId="77777777" w:rsidR="00DD0A2B" w:rsidRPr="004E06D6" w:rsidRDefault="00DD0A2B" w:rsidP="00EB57D3">
            <w:pPr>
              <w:jc w:val="both"/>
              <w:rPr>
                <w:rFonts w:asciiTheme="majorBidi" w:hAnsiTheme="majorBidi" w:cstheme="majorBidi"/>
                <w:b/>
                <w:bCs/>
                <w:sz w:val="24"/>
                <w:szCs w:val="24"/>
              </w:rPr>
            </w:pPr>
          </w:p>
        </w:tc>
        <w:tc>
          <w:tcPr>
            <w:tcW w:w="1569" w:type="dxa"/>
            <w:vMerge/>
          </w:tcPr>
          <w:p w14:paraId="352D50F9" w14:textId="77777777" w:rsidR="00DD0A2B" w:rsidRPr="004E06D6" w:rsidRDefault="00DD0A2B" w:rsidP="00EB57D3">
            <w:pPr>
              <w:jc w:val="both"/>
              <w:rPr>
                <w:rFonts w:asciiTheme="majorBidi" w:hAnsiTheme="majorBidi" w:cstheme="majorBidi"/>
                <w:b/>
                <w:bCs/>
                <w:sz w:val="24"/>
                <w:szCs w:val="24"/>
              </w:rPr>
            </w:pPr>
          </w:p>
        </w:tc>
      </w:tr>
    </w:tbl>
    <w:p w14:paraId="5187DA6C" w14:textId="1C5B9BB1" w:rsidR="00AB21DD" w:rsidRPr="00EB57D3" w:rsidRDefault="00372EEE" w:rsidP="004E06D6">
      <w:pPr>
        <w:jc w:val="both"/>
        <w:rPr>
          <w:rFonts w:asciiTheme="majorBidi" w:hAnsiTheme="majorBidi" w:cstheme="majorBidi"/>
          <w:sz w:val="28"/>
          <w:szCs w:val="28"/>
        </w:rPr>
      </w:pP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p>
    <w:p w14:paraId="63D336BA" w14:textId="77777777" w:rsidR="00AB21DD" w:rsidRPr="00372EEE" w:rsidRDefault="00AB21DD" w:rsidP="00EB57D3">
      <w:pPr>
        <w:jc w:val="both"/>
        <w:rPr>
          <w:rFonts w:asciiTheme="majorBidi" w:hAnsiTheme="majorBidi" w:cstheme="majorBidi"/>
          <w:b/>
          <w:bCs/>
          <w:sz w:val="20"/>
          <w:szCs w:val="20"/>
        </w:rPr>
      </w:pPr>
      <w:r w:rsidRPr="00372EEE">
        <w:rPr>
          <w:rFonts w:asciiTheme="majorBidi" w:hAnsiTheme="majorBidi" w:cstheme="majorBidi"/>
          <w:b/>
          <w:bCs/>
          <w:sz w:val="20"/>
          <w:szCs w:val="20"/>
        </w:rPr>
        <w:t xml:space="preserve">* Significant at the error level </w:t>
      </w:r>
      <w:proofErr w:type="gramStart"/>
      <w:r w:rsidRPr="00372EEE">
        <w:rPr>
          <w:rFonts w:asciiTheme="majorBidi" w:hAnsiTheme="majorBidi" w:cstheme="majorBidi"/>
          <w:b/>
          <w:bCs/>
          <w:sz w:val="20"/>
          <w:szCs w:val="20"/>
        </w:rPr>
        <w:t>( 0.05</w:t>
      </w:r>
      <w:proofErr w:type="gramEnd"/>
      <w:r w:rsidRPr="00372EEE">
        <w:rPr>
          <w:rFonts w:asciiTheme="majorBidi" w:hAnsiTheme="majorBidi" w:cstheme="majorBidi"/>
          <w:b/>
          <w:bCs/>
          <w:sz w:val="20"/>
          <w:szCs w:val="20"/>
        </w:rPr>
        <w:t xml:space="preserve"> ) if the error level is less than ( 0.05 ) .</w:t>
      </w:r>
    </w:p>
    <w:p w14:paraId="38E76113" w14:textId="2457A633" w:rsidR="00AB21DD" w:rsidRPr="00EB57D3" w:rsidRDefault="00AB21DD" w:rsidP="004E06D6">
      <w:pPr>
        <w:jc w:val="both"/>
        <w:rPr>
          <w:rFonts w:asciiTheme="majorBidi" w:hAnsiTheme="majorBidi" w:cstheme="majorBidi"/>
          <w:sz w:val="28"/>
          <w:szCs w:val="28"/>
        </w:rPr>
      </w:pPr>
      <w:r w:rsidRPr="00EB57D3">
        <w:rPr>
          <w:rFonts w:asciiTheme="majorBidi" w:hAnsiTheme="majorBidi" w:cstheme="majorBidi"/>
          <w:sz w:val="28"/>
          <w:szCs w:val="28"/>
        </w:rPr>
        <w:t xml:space="preserve">Table </w:t>
      </w:r>
      <w:proofErr w:type="gramStart"/>
      <w:r w:rsidRPr="00EB57D3">
        <w:rPr>
          <w:rFonts w:asciiTheme="majorBidi" w:hAnsiTheme="majorBidi" w:cstheme="majorBidi"/>
          <w:sz w:val="28"/>
          <w:szCs w:val="28"/>
        </w:rPr>
        <w:t>( 8</w:t>
      </w:r>
      <w:proofErr w:type="gramEnd"/>
      <w:r w:rsidRPr="00EB57D3">
        <w:rPr>
          <w:rFonts w:asciiTheme="majorBidi" w:hAnsiTheme="majorBidi" w:cstheme="majorBidi"/>
          <w:sz w:val="28"/>
          <w:szCs w:val="28"/>
        </w:rPr>
        <w:t>)</w:t>
      </w:r>
      <w:r w:rsidR="004E06D6">
        <w:rPr>
          <w:rFonts w:asciiTheme="majorBidi" w:hAnsiTheme="majorBidi" w:cstheme="majorBidi"/>
          <w:sz w:val="28"/>
          <w:szCs w:val="28"/>
        </w:rPr>
        <w:t xml:space="preserve"> </w:t>
      </w:r>
      <w:r w:rsidRPr="00EB57D3">
        <w:rPr>
          <w:rFonts w:asciiTheme="majorBidi" w:hAnsiTheme="majorBidi" w:cstheme="majorBidi"/>
          <w:sz w:val="28"/>
          <w:szCs w:val="28"/>
        </w:rPr>
        <w:t xml:space="preserve">shows the variance between groups within groups and the F </w:t>
      </w:r>
      <w:r w:rsidR="00667F78" w:rsidRPr="00EB57D3">
        <w:rPr>
          <w:rFonts w:asciiTheme="majorBidi" w:hAnsiTheme="majorBidi" w:cstheme="majorBidi"/>
          <w:sz w:val="28"/>
          <w:szCs w:val="28"/>
        </w:rPr>
        <w:t>calculated</w:t>
      </w:r>
      <w:r w:rsidR="00667F78">
        <w:rPr>
          <w:rFonts w:asciiTheme="majorBidi" w:hAnsiTheme="majorBidi" w:cstheme="majorBidi" w:hint="cs"/>
          <w:sz w:val="28"/>
          <w:szCs w:val="28"/>
          <w:rtl/>
        </w:rPr>
        <w:t xml:space="preserve"> </w:t>
      </w:r>
      <w:r w:rsidRPr="00EB57D3">
        <w:rPr>
          <w:rFonts w:asciiTheme="majorBidi" w:hAnsiTheme="majorBidi" w:cstheme="majorBidi"/>
          <w:sz w:val="28"/>
          <w:szCs w:val="28"/>
        </w:rPr>
        <w:t>value  for research groups in the ( FEO2 ) test.</w:t>
      </w:r>
    </w:p>
    <w:p w14:paraId="1F83F823" w14:textId="6CE2820D"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Table </w:t>
      </w:r>
      <w:proofErr w:type="gramStart"/>
      <w:r w:rsidRPr="00EB57D3">
        <w:rPr>
          <w:rFonts w:asciiTheme="majorBidi" w:hAnsiTheme="majorBidi" w:cstheme="majorBidi"/>
          <w:sz w:val="28"/>
          <w:szCs w:val="28"/>
        </w:rPr>
        <w:t>( 8</w:t>
      </w:r>
      <w:proofErr w:type="gramEnd"/>
      <w:r w:rsidRPr="00EB57D3">
        <w:rPr>
          <w:rFonts w:asciiTheme="majorBidi" w:hAnsiTheme="majorBidi" w:cstheme="majorBidi"/>
          <w:sz w:val="28"/>
          <w:szCs w:val="28"/>
        </w:rPr>
        <w:t xml:space="preserve"> ) shows the statistical features of variance </w:t>
      </w:r>
      <w:r w:rsidR="000E3612" w:rsidRPr="00EB57D3">
        <w:rPr>
          <w:rFonts w:asciiTheme="majorBidi" w:hAnsiTheme="majorBidi" w:cstheme="majorBidi"/>
          <w:sz w:val="28"/>
          <w:szCs w:val="28"/>
        </w:rPr>
        <w:t>analysis</w:t>
      </w:r>
      <w:r w:rsidR="000E3612">
        <w:rPr>
          <w:rFonts w:asciiTheme="majorBidi" w:hAnsiTheme="majorBidi" w:cstheme="majorBidi"/>
          <w:sz w:val="28"/>
          <w:szCs w:val="28"/>
        </w:rPr>
        <w:t xml:space="preserve"> </w:t>
      </w:r>
      <w:r w:rsidRPr="00EB57D3">
        <w:rPr>
          <w:rFonts w:asciiTheme="majorBidi" w:hAnsiTheme="majorBidi" w:cstheme="majorBidi"/>
          <w:sz w:val="28"/>
          <w:szCs w:val="28"/>
        </w:rPr>
        <w:t xml:space="preserve">for the three groups in the </w:t>
      </w:r>
      <w:r w:rsidR="009E2340">
        <w:rPr>
          <w:rFonts w:asciiTheme="majorBidi" w:hAnsiTheme="majorBidi" w:cstheme="majorBidi"/>
          <w:sz w:val="28"/>
          <w:szCs w:val="28"/>
        </w:rPr>
        <w:t>tennis game</w:t>
      </w:r>
      <w:r w:rsidRPr="00EB57D3">
        <w:rPr>
          <w:rFonts w:asciiTheme="majorBidi" w:hAnsiTheme="majorBidi" w:cstheme="majorBidi"/>
          <w:sz w:val="28"/>
          <w:szCs w:val="28"/>
        </w:rPr>
        <w:t xml:space="preserve"> .</w:t>
      </w:r>
      <w:r w:rsidR="000E3612">
        <w:rPr>
          <w:rFonts w:asciiTheme="majorBidi" w:hAnsiTheme="majorBidi" w:cstheme="majorBidi"/>
          <w:sz w:val="28"/>
          <w:szCs w:val="28"/>
        </w:rPr>
        <w:t xml:space="preserve"> the value of </w:t>
      </w:r>
      <w:r w:rsidR="00AD7F53">
        <w:rPr>
          <w:rFonts w:asciiTheme="majorBidi" w:hAnsiTheme="majorBidi" w:cstheme="majorBidi"/>
          <w:sz w:val="28"/>
          <w:szCs w:val="28"/>
        </w:rPr>
        <w:t>squares</w:t>
      </w:r>
      <w:r w:rsidR="000E3612">
        <w:rPr>
          <w:rFonts w:asciiTheme="majorBidi" w:hAnsiTheme="majorBidi" w:cstheme="majorBidi"/>
          <w:sz w:val="28"/>
          <w:szCs w:val="28"/>
        </w:rPr>
        <w:t xml:space="preserve"> between groups (8,562) with freedom </w:t>
      </w:r>
      <w:r w:rsidR="00AD7F53">
        <w:rPr>
          <w:rFonts w:asciiTheme="majorBidi" w:hAnsiTheme="majorBidi" w:cstheme="majorBidi"/>
          <w:sz w:val="28"/>
          <w:szCs w:val="28"/>
        </w:rPr>
        <w:t>degree (</w:t>
      </w:r>
      <w:r w:rsidR="000E3612">
        <w:rPr>
          <w:rFonts w:asciiTheme="majorBidi" w:hAnsiTheme="majorBidi" w:cstheme="majorBidi"/>
          <w:sz w:val="28"/>
          <w:szCs w:val="28"/>
        </w:rPr>
        <w:t xml:space="preserve">2) and median </w:t>
      </w:r>
      <w:proofErr w:type="gramStart"/>
      <w:r w:rsidR="00AD7F53">
        <w:rPr>
          <w:rFonts w:asciiTheme="majorBidi" w:hAnsiTheme="majorBidi" w:cstheme="majorBidi"/>
          <w:sz w:val="28"/>
          <w:szCs w:val="28"/>
        </w:rPr>
        <w:t>squares</w:t>
      </w:r>
      <w:r w:rsidR="000E3612">
        <w:rPr>
          <w:rFonts w:asciiTheme="majorBidi" w:hAnsiTheme="majorBidi" w:cstheme="majorBidi"/>
          <w:sz w:val="28"/>
          <w:szCs w:val="28"/>
        </w:rPr>
        <w:t>(</w:t>
      </w:r>
      <w:proofErr w:type="gramEnd"/>
      <w:r w:rsidR="000E3612">
        <w:rPr>
          <w:rFonts w:asciiTheme="majorBidi" w:hAnsiTheme="majorBidi" w:cstheme="majorBidi"/>
          <w:sz w:val="28"/>
          <w:szCs w:val="28"/>
        </w:rPr>
        <w:t>281,4). F value is (</w:t>
      </w:r>
      <w:r w:rsidRPr="00EB57D3">
        <w:rPr>
          <w:rFonts w:asciiTheme="majorBidi" w:hAnsiTheme="majorBidi" w:cstheme="majorBidi"/>
          <w:sz w:val="28"/>
          <w:szCs w:val="28"/>
        </w:rPr>
        <w:t>402</w:t>
      </w:r>
      <w:r w:rsidR="000E3612">
        <w:rPr>
          <w:rFonts w:asciiTheme="majorBidi" w:hAnsiTheme="majorBidi" w:cstheme="majorBidi"/>
          <w:sz w:val="28"/>
          <w:szCs w:val="28"/>
        </w:rPr>
        <w:t>,5</w:t>
      </w:r>
      <w:r w:rsidRPr="00EB57D3">
        <w:rPr>
          <w:rFonts w:asciiTheme="majorBidi" w:hAnsiTheme="majorBidi" w:cstheme="majorBidi"/>
          <w:sz w:val="28"/>
          <w:szCs w:val="28"/>
        </w:rPr>
        <w:t xml:space="preserve">) which is greater than the tabular (F) value ( 3.40 ), and this indicates the presence of significant differences between </w:t>
      </w:r>
      <w:r w:rsidRPr="00EB57D3">
        <w:rPr>
          <w:rFonts w:asciiTheme="majorBidi" w:hAnsiTheme="majorBidi" w:cstheme="majorBidi"/>
          <w:sz w:val="28"/>
          <w:szCs w:val="28"/>
        </w:rPr>
        <w:lastRenderedPageBreak/>
        <w:t>the three totals in the tennis game, to determine which aggregates are better, the least significant difference ( LSD ) method was used.</w:t>
      </w:r>
    </w:p>
    <w:tbl>
      <w:tblPr>
        <w:tblStyle w:val="TableGrid"/>
        <w:tblpPr w:leftFromText="180" w:rightFromText="180" w:vertAnchor="text" w:horzAnchor="margin" w:tblpXSpec="center" w:tblpY="337"/>
        <w:bidiVisual/>
        <w:tblW w:w="0" w:type="auto"/>
        <w:tblLook w:val="04A0" w:firstRow="1" w:lastRow="0" w:firstColumn="1" w:lastColumn="0" w:noHBand="0" w:noVBand="1"/>
      </w:tblPr>
      <w:tblGrid>
        <w:gridCol w:w="1816"/>
        <w:gridCol w:w="1762"/>
        <w:gridCol w:w="1513"/>
        <w:gridCol w:w="1376"/>
      </w:tblGrid>
      <w:tr w:rsidR="00BB7887" w:rsidRPr="004E06D6" w14:paraId="4C71B580" w14:textId="77777777" w:rsidTr="00D71B16">
        <w:tc>
          <w:tcPr>
            <w:tcW w:w="1816" w:type="dxa"/>
          </w:tcPr>
          <w:p w14:paraId="24D30F36" w14:textId="51B6E7D5" w:rsidR="00BB7887" w:rsidRPr="004E06D6" w:rsidRDefault="00DF3283" w:rsidP="00EB57D3">
            <w:pPr>
              <w:jc w:val="both"/>
              <w:rPr>
                <w:rFonts w:asciiTheme="majorBidi" w:hAnsiTheme="majorBidi" w:cstheme="majorBidi"/>
                <w:b/>
                <w:bCs/>
                <w:sz w:val="24"/>
                <w:szCs w:val="24"/>
              </w:rPr>
            </w:pPr>
            <w:r>
              <w:rPr>
                <w:rFonts w:asciiTheme="majorBidi" w:hAnsiTheme="majorBidi" w:cstheme="majorBidi"/>
                <w:b/>
                <w:bCs/>
                <w:sz w:val="24"/>
                <w:szCs w:val="24"/>
              </w:rPr>
              <w:t xml:space="preserve">Indication of </w:t>
            </w:r>
            <w:r w:rsidR="00BB7887" w:rsidRPr="004E06D6">
              <w:rPr>
                <w:rFonts w:asciiTheme="majorBidi" w:hAnsiTheme="majorBidi" w:cstheme="majorBidi"/>
                <w:b/>
                <w:bCs/>
                <w:sz w:val="24"/>
                <w:szCs w:val="24"/>
              </w:rPr>
              <w:t>differences</w:t>
            </w:r>
          </w:p>
        </w:tc>
        <w:tc>
          <w:tcPr>
            <w:tcW w:w="1762" w:type="dxa"/>
          </w:tcPr>
          <w:p w14:paraId="4FFB62CF" w14:textId="77777777" w:rsidR="00BB7887" w:rsidRPr="004E06D6" w:rsidRDefault="00BB7887" w:rsidP="00EB57D3">
            <w:pPr>
              <w:jc w:val="both"/>
              <w:rPr>
                <w:rFonts w:asciiTheme="majorBidi" w:hAnsiTheme="majorBidi" w:cstheme="majorBidi"/>
                <w:b/>
                <w:bCs/>
                <w:sz w:val="24"/>
                <w:szCs w:val="24"/>
              </w:rPr>
            </w:pPr>
            <w:r w:rsidRPr="004E06D6">
              <w:rPr>
                <w:rFonts w:asciiTheme="majorBidi" w:hAnsiTheme="majorBidi" w:cstheme="majorBidi"/>
                <w:b/>
                <w:bCs/>
                <w:sz w:val="24"/>
                <w:szCs w:val="24"/>
              </w:rPr>
              <w:t>significance level</w:t>
            </w:r>
          </w:p>
        </w:tc>
        <w:tc>
          <w:tcPr>
            <w:tcW w:w="1513" w:type="dxa"/>
          </w:tcPr>
          <w:p w14:paraId="7A0A7105" w14:textId="77777777" w:rsidR="00BB7887" w:rsidRPr="004E06D6" w:rsidRDefault="00BB7887" w:rsidP="00EB57D3">
            <w:pPr>
              <w:jc w:val="both"/>
              <w:rPr>
                <w:rFonts w:asciiTheme="majorBidi" w:hAnsiTheme="majorBidi" w:cstheme="majorBidi"/>
                <w:b/>
                <w:bCs/>
                <w:sz w:val="24"/>
                <w:szCs w:val="24"/>
              </w:rPr>
            </w:pPr>
            <w:r w:rsidRPr="004E06D6">
              <w:rPr>
                <w:rFonts w:asciiTheme="majorBidi" w:hAnsiTheme="majorBidi" w:cstheme="majorBidi"/>
                <w:b/>
                <w:bCs/>
                <w:sz w:val="24"/>
                <w:szCs w:val="24"/>
              </w:rPr>
              <w:t>medial difference</w:t>
            </w:r>
          </w:p>
        </w:tc>
        <w:tc>
          <w:tcPr>
            <w:tcW w:w="1376" w:type="dxa"/>
          </w:tcPr>
          <w:p w14:paraId="7D9EB424" w14:textId="77777777" w:rsidR="00BB7887" w:rsidRPr="004E06D6" w:rsidRDefault="00BB7887" w:rsidP="00EB57D3">
            <w:pPr>
              <w:jc w:val="both"/>
              <w:rPr>
                <w:rFonts w:asciiTheme="majorBidi" w:hAnsiTheme="majorBidi" w:cstheme="majorBidi"/>
                <w:b/>
                <w:bCs/>
                <w:sz w:val="24"/>
                <w:szCs w:val="24"/>
              </w:rPr>
            </w:pPr>
            <w:r w:rsidRPr="004E06D6">
              <w:rPr>
                <w:rFonts w:asciiTheme="majorBidi" w:hAnsiTheme="majorBidi" w:cstheme="majorBidi"/>
                <w:b/>
                <w:bCs/>
                <w:sz w:val="24"/>
                <w:szCs w:val="24"/>
              </w:rPr>
              <w:t>variants</w:t>
            </w:r>
          </w:p>
        </w:tc>
      </w:tr>
      <w:tr w:rsidR="00BB7887" w:rsidRPr="004E06D6" w14:paraId="26A004BB" w14:textId="77777777" w:rsidTr="00D71B16">
        <w:tc>
          <w:tcPr>
            <w:tcW w:w="1816" w:type="dxa"/>
          </w:tcPr>
          <w:p w14:paraId="414CC30C" w14:textId="77777777" w:rsidR="00BB7887" w:rsidRPr="004E06D6" w:rsidRDefault="00BB7887" w:rsidP="00EB57D3">
            <w:pPr>
              <w:jc w:val="both"/>
              <w:rPr>
                <w:rFonts w:asciiTheme="majorBidi" w:hAnsiTheme="majorBidi" w:cstheme="majorBidi"/>
                <w:b/>
                <w:bCs/>
                <w:sz w:val="24"/>
                <w:szCs w:val="24"/>
              </w:rPr>
            </w:pPr>
            <w:r w:rsidRPr="004E06D6">
              <w:rPr>
                <w:rFonts w:asciiTheme="majorBidi" w:hAnsiTheme="majorBidi" w:cstheme="majorBidi"/>
                <w:b/>
                <w:bCs/>
                <w:sz w:val="24"/>
                <w:szCs w:val="24"/>
              </w:rPr>
              <w:t>moral</w:t>
            </w:r>
          </w:p>
        </w:tc>
        <w:tc>
          <w:tcPr>
            <w:tcW w:w="1762" w:type="dxa"/>
          </w:tcPr>
          <w:p w14:paraId="38E36B24" w14:textId="77777777" w:rsidR="00BB7887" w:rsidRPr="004E06D6" w:rsidRDefault="00BB7887" w:rsidP="00EB57D3">
            <w:pPr>
              <w:pStyle w:val="NormalWeb"/>
              <w:bidi/>
              <w:spacing w:before="0" w:beforeAutospacing="0" w:afterAutospacing="0"/>
              <w:jc w:val="both"/>
              <w:rPr>
                <w:rFonts w:asciiTheme="majorBidi" w:hAnsiTheme="majorBidi" w:cstheme="majorBidi"/>
                <w:b/>
                <w:bCs/>
                <w:rtl/>
              </w:rPr>
            </w:pPr>
            <w:r w:rsidRPr="004E06D6">
              <w:rPr>
                <w:rFonts w:asciiTheme="majorBidi" w:hAnsiTheme="majorBidi" w:cstheme="majorBidi" w:hint="cs"/>
                <w:b/>
                <w:bCs/>
                <w:rtl/>
              </w:rPr>
              <w:t>0,005</w:t>
            </w:r>
          </w:p>
        </w:tc>
        <w:tc>
          <w:tcPr>
            <w:tcW w:w="1513" w:type="dxa"/>
          </w:tcPr>
          <w:p w14:paraId="07921E5F" w14:textId="77777777" w:rsidR="00BB7887" w:rsidRPr="004E06D6" w:rsidRDefault="00BB7887" w:rsidP="00EB57D3">
            <w:pPr>
              <w:pStyle w:val="NormalWeb"/>
              <w:bidi/>
              <w:spacing w:before="0" w:beforeAutospacing="0" w:afterAutospacing="0"/>
              <w:jc w:val="both"/>
              <w:rPr>
                <w:rFonts w:asciiTheme="majorBidi" w:hAnsiTheme="majorBidi" w:cstheme="majorBidi"/>
                <w:b/>
                <w:bCs/>
                <w:rtl/>
              </w:rPr>
            </w:pPr>
            <w:r w:rsidRPr="004E06D6">
              <w:rPr>
                <w:rFonts w:asciiTheme="majorBidi" w:hAnsiTheme="majorBidi" w:cstheme="majorBidi" w:hint="cs"/>
                <w:b/>
                <w:bCs/>
                <w:rtl/>
              </w:rPr>
              <w:t>-1,288</w:t>
            </w:r>
          </w:p>
        </w:tc>
        <w:tc>
          <w:tcPr>
            <w:tcW w:w="1376" w:type="dxa"/>
          </w:tcPr>
          <w:p w14:paraId="0BA3D145" w14:textId="77777777" w:rsidR="00BB7887" w:rsidRPr="004E06D6" w:rsidRDefault="00BB7887" w:rsidP="00EB57D3">
            <w:pPr>
              <w:jc w:val="both"/>
              <w:rPr>
                <w:rFonts w:asciiTheme="majorBidi" w:hAnsiTheme="majorBidi" w:cstheme="majorBidi"/>
                <w:b/>
                <w:bCs/>
                <w:sz w:val="24"/>
                <w:szCs w:val="24"/>
              </w:rPr>
            </w:pPr>
            <w:r w:rsidRPr="004E06D6">
              <w:rPr>
                <w:rFonts w:asciiTheme="majorBidi" w:hAnsiTheme="majorBidi" w:cstheme="majorBidi"/>
                <w:b/>
                <w:bCs/>
                <w:sz w:val="24"/>
                <w:szCs w:val="24"/>
              </w:rPr>
              <w:t xml:space="preserve">m2 x m3 </w:t>
            </w:r>
          </w:p>
        </w:tc>
      </w:tr>
      <w:tr w:rsidR="00BB7887" w:rsidRPr="004E06D6" w14:paraId="6B063438" w14:textId="77777777" w:rsidTr="00D71B16">
        <w:tc>
          <w:tcPr>
            <w:tcW w:w="1816" w:type="dxa"/>
          </w:tcPr>
          <w:p w14:paraId="63E24A68" w14:textId="77777777" w:rsidR="00BB7887" w:rsidRPr="004E06D6" w:rsidRDefault="00BB7887" w:rsidP="00EB57D3">
            <w:pPr>
              <w:jc w:val="both"/>
              <w:rPr>
                <w:rFonts w:asciiTheme="majorBidi" w:hAnsiTheme="majorBidi" w:cstheme="majorBidi"/>
                <w:b/>
                <w:bCs/>
                <w:sz w:val="24"/>
                <w:szCs w:val="24"/>
                <w:rtl/>
                <w:lang w:bidi="ar-IQ"/>
              </w:rPr>
            </w:pPr>
            <w:r w:rsidRPr="004E06D6">
              <w:rPr>
                <w:rFonts w:asciiTheme="majorBidi" w:hAnsiTheme="majorBidi" w:cstheme="majorBidi"/>
                <w:b/>
                <w:bCs/>
                <w:sz w:val="24"/>
                <w:szCs w:val="24"/>
              </w:rPr>
              <w:t>moral</w:t>
            </w:r>
          </w:p>
        </w:tc>
        <w:tc>
          <w:tcPr>
            <w:tcW w:w="1762" w:type="dxa"/>
          </w:tcPr>
          <w:p w14:paraId="7B4D54C4" w14:textId="77777777" w:rsidR="00BB7887" w:rsidRPr="004E06D6" w:rsidRDefault="00BB7887" w:rsidP="00EB57D3">
            <w:pPr>
              <w:pStyle w:val="NormalWeb"/>
              <w:bidi/>
              <w:spacing w:before="0" w:beforeAutospacing="0" w:afterAutospacing="0"/>
              <w:jc w:val="both"/>
              <w:rPr>
                <w:rFonts w:asciiTheme="majorBidi" w:hAnsiTheme="majorBidi" w:cstheme="majorBidi"/>
                <w:b/>
                <w:bCs/>
                <w:rtl/>
              </w:rPr>
            </w:pPr>
            <w:r w:rsidRPr="004E06D6">
              <w:rPr>
                <w:rFonts w:asciiTheme="majorBidi" w:hAnsiTheme="majorBidi" w:cstheme="majorBidi" w:hint="cs"/>
                <w:b/>
                <w:bCs/>
                <w:rtl/>
              </w:rPr>
              <w:t>0,018</w:t>
            </w:r>
          </w:p>
        </w:tc>
        <w:tc>
          <w:tcPr>
            <w:tcW w:w="1513" w:type="dxa"/>
          </w:tcPr>
          <w:p w14:paraId="60B9CD00" w14:textId="77777777" w:rsidR="00BB7887" w:rsidRPr="004E06D6" w:rsidRDefault="00BB7887" w:rsidP="00EB57D3">
            <w:pPr>
              <w:pStyle w:val="NormalWeb"/>
              <w:bidi/>
              <w:spacing w:before="0" w:beforeAutospacing="0" w:afterAutospacing="0"/>
              <w:jc w:val="both"/>
              <w:rPr>
                <w:rFonts w:asciiTheme="majorBidi" w:hAnsiTheme="majorBidi" w:cstheme="majorBidi"/>
                <w:b/>
                <w:bCs/>
                <w:rtl/>
              </w:rPr>
            </w:pPr>
            <w:r w:rsidRPr="004E06D6">
              <w:rPr>
                <w:rFonts w:asciiTheme="majorBidi" w:hAnsiTheme="majorBidi" w:cstheme="majorBidi" w:hint="cs"/>
                <w:b/>
                <w:bCs/>
                <w:rtl/>
              </w:rPr>
              <w:t>-1,070</w:t>
            </w:r>
          </w:p>
        </w:tc>
        <w:tc>
          <w:tcPr>
            <w:tcW w:w="1376" w:type="dxa"/>
          </w:tcPr>
          <w:p w14:paraId="52FA651F" w14:textId="77777777" w:rsidR="00BB7887" w:rsidRPr="004E06D6" w:rsidRDefault="00BB7887" w:rsidP="00EB57D3">
            <w:pPr>
              <w:jc w:val="both"/>
              <w:rPr>
                <w:rFonts w:asciiTheme="majorBidi" w:hAnsiTheme="majorBidi" w:cstheme="majorBidi"/>
                <w:b/>
                <w:bCs/>
                <w:sz w:val="24"/>
                <w:szCs w:val="24"/>
              </w:rPr>
            </w:pPr>
            <w:r w:rsidRPr="004E06D6">
              <w:rPr>
                <w:rFonts w:asciiTheme="majorBidi" w:hAnsiTheme="majorBidi" w:cstheme="majorBidi"/>
                <w:b/>
                <w:bCs/>
                <w:sz w:val="24"/>
                <w:szCs w:val="24"/>
              </w:rPr>
              <w:t>m 1 x m 3</w:t>
            </w:r>
          </w:p>
        </w:tc>
      </w:tr>
      <w:tr w:rsidR="00BB7887" w:rsidRPr="004E06D6" w14:paraId="5A5A4521" w14:textId="77777777" w:rsidTr="00D71B16">
        <w:tc>
          <w:tcPr>
            <w:tcW w:w="1816" w:type="dxa"/>
          </w:tcPr>
          <w:p w14:paraId="680E4001" w14:textId="77777777" w:rsidR="00BB7887" w:rsidRPr="004E06D6" w:rsidRDefault="00BB7887" w:rsidP="00EB57D3">
            <w:pPr>
              <w:jc w:val="both"/>
              <w:rPr>
                <w:rFonts w:asciiTheme="majorBidi" w:hAnsiTheme="majorBidi" w:cstheme="majorBidi"/>
                <w:b/>
                <w:bCs/>
                <w:sz w:val="24"/>
                <w:szCs w:val="24"/>
              </w:rPr>
            </w:pPr>
            <w:r w:rsidRPr="004E06D6">
              <w:rPr>
                <w:rFonts w:asciiTheme="majorBidi" w:hAnsiTheme="majorBidi" w:cstheme="majorBidi"/>
                <w:b/>
                <w:bCs/>
                <w:sz w:val="24"/>
                <w:szCs w:val="24"/>
              </w:rPr>
              <w:t>moral</w:t>
            </w:r>
          </w:p>
        </w:tc>
        <w:tc>
          <w:tcPr>
            <w:tcW w:w="1762" w:type="dxa"/>
          </w:tcPr>
          <w:p w14:paraId="05BA435A" w14:textId="77777777" w:rsidR="00BB7887" w:rsidRPr="004E06D6" w:rsidRDefault="00BB7887" w:rsidP="00EB57D3">
            <w:pPr>
              <w:pStyle w:val="NormalWeb"/>
              <w:bidi/>
              <w:spacing w:before="0" w:beforeAutospacing="0" w:afterAutospacing="0"/>
              <w:jc w:val="both"/>
              <w:rPr>
                <w:rFonts w:asciiTheme="majorBidi" w:hAnsiTheme="majorBidi" w:cstheme="majorBidi"/>
                <w:b/>
                <w:bCs/>
                <w:rtl/>
              </w:rPr>
            </w:pPr>
            <w:r w:rsidRPr="004E06D6">
              <w:rPr>
                <w:rFonts w:asciiTheme="majorBidi" w:hAnsiTheme="majorBidi" w:cstheme="majorBidi" w:hint="cs"/>
                <w:b/>
                <w:bCs/>
                <w:rtl/>
              </w:rPr>
              <w:t>0,018</w:t>
            </w:r>
          </w:p>
        </w:tc>
        <w:tc>
          <w:tcPr>
            <w:tcW w:w="1513" w:type="dxa"/>
          </w:tcPr>
          <w:p w14:paraId="55B69721" w14:textId="77777777" w:rsidR="00BB7887" w:rsidRPr="004E06D6" w:rsidRDefault="00BB7887" w:rsidP="00EB57D3">
            <w:pPr>
              <w:pStyle w:val="NormalWeb"/>
              <w:bidi/>
              <w:spacing w:before="0" w:beforeAutospacing="0" w:afterAutospacing="0"/>
              <w:jc w:val="both"/>
              <w:rPr>
                <w:rFonts w:asciiTheme="majorBidi" w:hAnsiTheme="majorBidi" w:cstheme="majorBidi"/>
                <w:b/>
                <w:bCs/>
                <w:rtl/>
              </w:rPr>
            </w:pPr>
            <w:r w:rsidRPr="004E06D6">
              <w:rPr>
                <w:rFonts w:asciiTheme="majorBidi" w:hAnsiTheme="majorBidi" w:cstheme="majorBidi" w:hint="cs"/>
                <w:b/>
                <w:bCs/>
                <w:rtl/>
              </w:rPr>
              <w:t>1,070</w:t>
            </w:r>
          </w:p>
        </w:tc>
        <w:tc>
          <w:tcPr>
            <w:tcW w:w="1376" w:type="dxa"/>
          </w:tcPr>
          <w:p w14:paraId="58D0B91C" w14:textId="77777777" w:rsidR="00BB7887" w:rsidRPr="004E06D6" w:rsidRDefault="00BB7887" w:rsidP="00EB57D3">
            <w:pPr>
              <w:jc w:val="both"/>
              <w:rPr>
                <w:rFonts w:asciiTheme="majorBidi" w:hAnsiTheme="majorBidi" w:cstheme="majorBidi"/>
                <w:b/>
                <w:bCs/>
                <w:sz w:val="24"/>
                <w:szCs w:val="24"/>
              </w:rPr>
            </w:pPr>
            <w:r w:rsidRPr="004E06D6">
              <w:rPr>
                <w:rFonts w:asciiTheme="majorBidi" w:hAnsiTheme="majorBidi" w:cstheme="majorBidi"/>
                <w:b/>
                <w:bCs/>
                <w:sz w:val="24"/>
                <w:szCs w:val="24"/>
              </w:rPr>
              <w:t xml:space="preserve">m2 x m1 </w:t>
            </w:r>
          </w:p>
        </w:tc>
      </w:tr>
    </w:tbl>
    <w:p w14:paraId="541AFAA6" w14:textId="77777777" w:rsidR="00AB21DD" w:rsidRPr="00EB57D3" w:rsidRDefault="00AB21DD" w:rsidP="00EB57D3">
      <w:pPr>
        <w:jc w:val="both"/>
        <w:rPr>
          <w:rFonts w:asciiTheme="majorBidi" w:hAnsiTheme="majorBidi" w:cstheme="majorBidi"/>
          <w:sz w:val="28"/>
          <w:szCs w:val="28"/>
        </w:rPr>
      </w:pPr>
    </w:p>
    <w:p w14:paraId="2A0E8F38" w14:textId="77777777" w:rsidR="00AB21DD" w:rsidRPr="00EB57D3" w:rsidRDefault="00AB21DD" w:rsidP="00EB57D3">
      <w:pPr>
        <w:jc w:val="both"/>
        <w:rPr>
          <w:rFonts w:asciiTheme="majorBidi" w:hAnsiTheme="majorBidi" w:cstheme="majorBidi"/>
          <w:sz w:val="28"/>
          <w:szCs w:val="28"/>
        </w:rPr>
      </w:pPr>
    </w:p>
    <w:p w14:paraId="0B9913D0" w14:textId="77777777" w:rsidR="00AB21DD" w:rsidRPr="00EB57D3" w:rsidRDefault="00AB21DD" w:rsidP="00EB57D3">
      <w:pPr>
        <w:jc w:val="both"/>
        <w:rPr>
          <w:rFonts w:asciiTheme="majorBidi" w:hAnsiTheme="majorBidi" w:cstheme="majorBidi"/>
          <w:sz w:val="28"/>
          <w:szCs w:val="28"/>
        </w:rPr>
      </w:pPr>
    </w:p>
    <w:p w14:paraId="0A99DC72" w14:textId="77777777" w:rsidR="00AB21DD" w:rsidRPr="00EB57D3" w:rsidRDefault="00AB21DD" w:rsidP="00EB57D3">
      <w:pPr>
        <w:jc w:val="both"/>
        <w:rPr>
          <w:rFonts w:asciiTheme="majorBidi" w:hAnsiTheme="majorBidi" w:cstheme="majorBidi"/>
          <w:sz w:val="28"/>
          <w:szCs w:val="28"/>
        </w:rPr>
      </w:pPr>
    </w:p>
    <w:p w14:paraId="4BAAB8A3" w14:textId="77777777" w:rsidR="00AB21DD" w:rsidRPr="00EB57D3" w:rsidRDefault="00AB21DD" w:rsidP="00EB57D3">
      <w:pPr>
        <w:jc w:val="both"/>
        <w:rPr>
          <w:rFonts w:asciiTheme="majorBidi" w:hAnsiTheme="majorBidi" w:cstheme="majorBidi"/>
          <w:sz w:val="28"/>
          <w:szCs w:val="28"/>
        </w:rPr>
      </w:pPr>
    </w:p>
    <w:p w14:paraId="6F7A1A08" w14:textId="77777777" w:rsidR="00AB21DD" w:rsidRPr="00372EEE" w:rsidRDefault="00AB21DD" w:rsidP="00EB57D3">
      <w:pPr>
        <w:jc w:val="both"/>
        <w:rPr>
          <w:rFonts w:asciiTheme="majorBidi" w:hAnsiTheme="majorBidi" w:cstheme="majorBidi"/>
          <w:b/>
          <w:bCs/>
          <w:sz w:val="20"/>
          <w:szCs w:val="20"/>
        </w:rPr>
      </w:pPr>
      <w:r w:rsidRPr="00372EEE">
        <w:rPr>
          <w:rFonts w:asciiTheme="majorBidi" w:hAnsiTheme="majorBidi" w:cstheme="majorBidi"/>
          <w:b/>
          <w:bCs/>
          <w:sz w:val="20"/>
          <w:szCs w:val="20"/>
        </w:rPr>
        <w:t xml:space="preserve">* Significant at the error level </w:t>
      </w:r>
      <w:proofErr w:type="gramStart"/>
      <w:r w:rsidRPr="00372EEE">
        <w:rPr>
          <w:rFonts w:asciiTheme="majorBidi" w:hAnsiTheme="majorBidi" w:cstheme="majorBidi"/>
          <w:b/>
          <w:bCs/>
          <w:sz w:val="20"/>
          <w:szCs w:val="20"/>
        </w:rPr>
        <w:t>( 0.05</w:t>
      </w:r>
      <w:proofErr w:type="gramEnd"/>
      <w:r w:rsidRPr="00372EEE">
        <w:rPr>
          <w:rFonts w:asciiTheme="majorBidi" w:hAnsiTheme="majorBidi" w:cstheme="majorBidi"/>
          <w:b/>
          <w:bCs/>
          <w:sz w:val="20"/>
          <w:szCs w:val="20"/>
        </w:rPr>
        <w:t xml:space="preserve"> ) if the error level is less than ( 0.05 ).</w:t>
      </w:r>
    </w:p>
    <w:p w14:paraId="3A45966C" w14:textId="00DCD0C0" w:rsidR="00AB21DD" w:rsidRPr="00EB57D3" w:rsidRDefault="00AB21DD" w:rsidP="004E06D6">
      <w:pPr>
        <w:jc w:val="both"/>
        <w:rPr>
          <w:rFonts w:asciiTheme="majorBidi" w:hAnsiTheme="majorBidi" w:cstheme="majorBidi"/>
          <w:sz w:val="28"/>
          <w:szCs w:val="28"/>
        </w:rPr>
      </w:pPr>
      <w:r w:rsidRPr="00EB57D3">
        <w:rPr>
          <w:rFonts w:asciiTheme="majorBidi" w:hAnsiTheme="majorBidi" w:cstheme="majorBidi"/>
          <w:sz w:val="28"/>
          <w:szCs w:val="28"/>
        </w:rPr>
        <w:t xml:space="preserve">Table No. </w:t>
      </w:r>
      <w:proofErr w:type="gramStart"/>
      <w:r w:rsidRPr="00EB57D3">
        <w:rPr>
          <w:rFonts w:asciiTheme="majorBidi" w:hAnsiTheme="majorBidi" w:cstheme="majorBidi"/>
          <w:sz w:val="28"/>
          <w:szCs w:val="28"/>
        </w:rPr>
        <w:t>( 9</w:t>
      </w:r>
      <w:proofErr w:type="gramEnd"/>
      <w:r w:rsidRPr="00EB57D3">
        <w:rPr>
          <w:rFonts w:asciiTheme="majorBidi" w:hAnsiTheme="majorBidi" w:cstheme="majorBidi"/>
          <w:sz w:val="28"/>
          <w:szCs w:val="28"/>
        </w:rPr>
        <w:t>)</w:t>
      </w:r>
      <w:r w:rsidR="004E06D6">
        <w:rPr>
          <w:rFonts w:asciiTheme="majorBidi" w:hAnsiTheme="majorBidi" w:cstheme="majorBidi"/>
          <w:sz w:val="28"/>
          <w:szCs w:val="28"/>
        </w:rPr>
        <w:t xml:space="preserve"> </w:t>
      </w:r>
      <w:r w:rsidRPr="00EB57D3">
        <w:rPr>
          <w:rFonts w:asciiTheme="majorBidi" w:hAnsiTheme="majorBidi" w:cstheme="majorBidi"/>
          <w:sz w:val="28"/>
          <w:szCs w:val="28"/>
        </w:rPr>
        <w:t>Shows the difference of the means</w:t>
      </w:r>
      <w:r w:rsidR="00F1548E">
        <w:rPr>
          <w:rFonts w:asciiTheme="majorBidi" w:hAnsiTheme="majorBidi" w:cstheme="majorBidi"/>
          <w:sz w:val="28"/>
          <w:szCs w:val="28"/>
        </w:rPr>
        <w:t>,</w:t>
      </w:r>
      <w:r w:rsidRPr="00EB57D3">
        <w:rPr>
          <w:rFonts w:asciiTheme="majorBidi" w:hAnsiTheme="majorBidi" w:cstheme="majorBidi"/>
          <w:sz w:val="28"/>
          <w:szCs w:val="28"/>
        </w:rPr>
        <w:t xml:space="preserve"> the significance</w:t>
      </w:r>
      <w:r w:rsidR="00F1548E">
        <w:rPr>
          <w:rFonts w:asciiTheme="majorBidi" w:hAnsiTheme="majorBidi" w:cstheme="majorBidi"/>
          <w:sz w:val="28"/>
          <w:szCs w:val="28"/>
        </w:rPr>
        <w:t xml:space="preserve"> </w:t>
      </w:r>
      <w:r w:rsidR="00F1548E" w:rsidRPr="00EB57D3">
        <w:rPr>
          <w:rFonts w:asciiTheme="majorBidi" w:hAnsiTheme="majorBidi" w:cstheme="majorBidi"/>
          <w:sz w:val="28"/>
          <w:szCs w:val="28"/>
        </w:rPr>
        <w:t>levels</w:t>
      </w:r>
      <w:r w:rsidRPr="00EB57D3">
        <w:rPr>
          <w:rFonts w:asciiTheme="majorBidi" w:hAnsiTheme="majorBidi" w:cstheme="majorBidi"/>
          <w:sz w:val="28"/>
          <w:szCs w:val="28"/>
        </w:rPr>
        <w:t xml:space="preserve"> and the significance differences for the variable ( FEO2 ).</w:t>
      </w:r>
    </w:p>
    <w:p w14:paraId="1AA88E45"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It can be seen from Table </w:t>
      </w:r>
      <w:proofErr w:type="gramStart"/>
      <w:r w:rsidRPr="00EB57D3">
        <w:rPr>
          <w:rFonts w:asciiTheme="majorBidi" w:hAnsiTheme="majorBidi" w:cstheme="majorBidi"/>
          <w:sz w:val="28"/>
          <w:szCs w:val="28"/>
        </w:rPr>
        <w:t>( 9</w:t>
      </w:r>
      <w:proofErr w:type="gramEnd"/>
      <w:r w:rsidRPr="00EB57D3">
        <w:rPr>
          <w:rFonts w:asciiTheme="majorBidi" w:hAnsiTheme="majorBidi" w:cstheme="majorBidi"/>
          <w:sz w:val="28"/>
          <w:szCs w:val="28"/>
        </w:rPr>
        <w:t xml:space="preserve"> ) regarding the estimation of the least significant difference for the ( FEO2 ) variable that:</w:t>
      </w:r>
    </w:p>
    <w:p w14:paraId="4F66A929" w14:textId="5C1AA5FC"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Significant differences between m 2 and m 3  of the second group , as the difference between the two arithmetic means was ( -1,288 ) , while the calculated</w:t>
      </w:r>
      <w:r w:rsidR="004E06D6">
        <w:rPr>
          <w:rFonts w:asciiTheme="majorBidi" w:hAnsiTheme="majorBidi" w:cstheme="majorBidi"/>
          <w:sz w:val="28"/>
          <w:szCs w:val="28"/>
        </w:rPr>
        <w:t xml:space="preserve">    </w:t>
      </w:r>
      <w:r w:rsidRPr="00EB57D3">
        <w:rPr>
          <w:rFonts w:asciiTheme="majorBidi" w:hAnsiTheme="majorBidi" w:cstheme="majorBidi"/>
          <w:sz w:val="28"/>
          <w:szCs w:val="28"/>
        </w:rPr>
        <w:t xml:space="preserve"> ( LSD ) value was ( 0.214 ),since the difference between the two means was greater than the calculated ( LSD ) value, this indicated the significant differences at the error level. </w:t>
      </w:r>
      <w:proofErr w:type="gramStart"/>
      <w:r w:rsidRPr="00EB57D3">
        <w:rPr>
          <w:rFonts w:asciiTheme="majorBidi" w:hAnsiTheme="majorBidi" w:cstheme="majorBidi"/>
          <w:sz w:val="28"/>
          <w:szCs w:val="28"/>
        </w:rPr>
        <w:t>( 0.05</w:t>
      </w:r>
      <w:proofErr w:type="gramEnd"/>
      <w:r w:rsidRPr="00EB57D3">
        <w:rPr>
          <w:rFonts w:asciiTheme="majorBidi" w:hAnsiTheme="majorBidi" w:cstheme="majorBidi"/>
          <w:sz w:val="28"/>
          <w:szCs w:val="28"/>
        </w:rPr>
        <w:t xml:space="preserve"> ) , noting that the error level was ( 0.005 ) .</w:t>
      </w:r>
    </w:p>
    <w:p w14:paraId="3074574C" w14:textId="3EBA4439"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Significant differences between m 1 and m 3  of the first group , as the difference of the two arithmetic means was ( -1,070 ) , while the calculated ( LSD ) value was ( 0.221 ) . The error is </w:t>
      </w:r>
      <w:proofErr w:type="gramStart"/>
      <w:r w:rsidRPr="00EB57D3">
        <w:rPr>
          <w:rFonts w:asciiTheme="majorBidi" w:hAnsiTheme="majorBidi" w:cstheme="majorBidi"/>
          <w:sz w:val="28"/>
          <w:szCs w:val="28"/>
        </w:rPr>
        <w:t>( 0.05</w:t>
      </w:r>
      <w:proofErr w:type="gramEnd"/>
      <w:r w:rsidRPr="00EB57D3">
        <w:rPr>
          <w:rFonts w:asciiTheme="majorBidi" w:hAnsiTheme="majorBidi" w:cstheme="majorBidi"/>
          <w:sz w:val="28"/>
          <w:szCs w:val="28"/>
        </w:rPr>
        <w:t xml:space="preserve"> ) , noting that the error level was ( 0.018 ).</w:t>
      </w:r>
    </w:p>
    <w:p w14:paraId="7A45CA6F" w14:textId="4732BD3B"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 Significant differences between m2 and m1 of the second group, as the difference of the two arithmetic means was (1,070) , while the calculated ( LSD ) value was (0.063) , since the difference of the two means was greater than the calculated ( LSD ) value, this indicated the significant differences at the error level. </w:t>
      </w:r>
      <w:proofErr w:type="gramStart"/>
      <w:r w:rsidRPr="00EB57D3">
        <w:rPr>
          <w:rFonts w:asciiTheme="majorBidi" w:hAnsiTheme="majorBidi" w:cstheme="majorBidi"/>
          <w:sz w:val="28"/>
          <w:szCs w:val="28"/>
        </w:rPr>
        <w:t>( 0.0</w:t>
      </w:r>
      <w:proofErr w:type="gramEnd"/>
      <w:r w:rsidRPr="00EB57D3">
        <w:rPr>
          <w:rFonts w:asciiTheme="majorBidi" w:hAnsiTheme="majorBidi" w:cstheme="majorBidi"/>
          <w:sz w:val="28"/>
          <w:szCs w:val="28"/>
        </w:rPr>
        <w:t xml:space="preserve"> e) , knowing that the error level is ( 0.018 ).</w:t>
      </w:r>
    </w:p>
    <w:p w14:paraId="6273FDA2" w14:textId="77777777" w:rsidR="00AB21DD" w:rsidRPr="00F12D97" w:rsidRDefault="00AB21DD" w:rsidP="00F12D97">
      <w:pPr>
        <w:pStyle w:val="Heading2"/>
        <w:rPr>
          <w:rFonts w:asciiTheme="majorBidi" w:hAnsiTheme="majorBidi"/>
          <w:b/>
          <w:bCs/>
          <w:color w:val="000000" w:themeColor="text1"/>
        </w:rPr>
      </w:pPr>
      <w:r w:rsidRPr="00F12D97">
        <w:rPr>
          <w:rFonts w:asciiTheme="majorBidi" w:hAnsiTheme="majorBidi"/>
          <w:b/>
          <w:bCs/>
          <w:color w:val="000000" w:themeColor="text1"/>
        </w:rPr>
        <w:t>3-2 Discuss the results</w:t>
      </w:r>
    </w:p>
    <w:p w14:paraId="16D60CB1" w14:textId="77777777" w:rsidR="00AB21DD" w:rsidRPr="00F12D97" w:rsidRDefault="00AB21DD" w:rsidP="00F12D97">
      <w:pPr>
        <w:pStyle w:val="Heading3"/>
        <w:rPr>
          <w:rFonts w:asciiTheme="majorBidi" w:hAnsiTheme="majorBidi"/>
          <w:b/>
          <w:bCs/>
          <w:color w:val="000000" w:themeColor="text1"/>
        </w:rPr>
      </w:pPr>
      <w:r w:rsidRPr="00F12D97">
        <w:rPr>
          <w:rFonts w:asciiTheme="majorBidi" w:hAnsiTheme="majorBidi"/>
          <w:b/>
          <w:bCs/>
          <w:color w:val="000000" w:themeColor="text1"/>
        </w:rPr>
        <w:t xml:space="preserve">3-2-1 Discussing the results of the respiratory rate </w:t>
      </w:r>
      <w:proofErr w:type="gramStart"/>
      <w:r w:rsidRPr="00F12D97">
        <w:rPr>
          <w:rFonts w:asciiTheme="majorBidi" w:hAnsiTheme="majorBidi"/>
          <w:b/>
          <w:bCs/>
          <w:color w:val="000000" w:themeColor="text1"/>
        </w:rPr>
        <w:t>( RF</w:t>
      </w:r>
      <w:proofErr w:type="gramEnd"/>
      <w:r w:rsidRPr="00F12D97">
        <w:rPr>
          <w:rFonts w:asciiTheme="majorBidi" w:hAnsiTheme="majorBidi"/>
          <w:b/>
          <w:bCs/>
          <w:color w:val="000000" w:themeColor="text1"/>
        </w:rPr>
        <w:t xml:space="preserve"> ) test :</w:t>
      </w:r>
    </w:p>
    <w:p w14:paraId="2CB197CD" w14:textId="3C970DBF"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It can be seen from Table </w:t>
      </w:r>
      <w:proofErr w:type="gramStart"/>
      <w:r w:rsidRPr="00EB57D3">
        <w:rPr>
          <w:rFonts w:asciiTheme="majorBidi" w:hAnsiTheme="majorBidi" w:cstheme="majorBidi"/>
          <w:sz w:val="28"/>
          <w:szCs w:val="28"/>
        </w:rPr>
        <w:t>( 3</w:t>
      </w:r>
      <w:proofErr w:type="gramEnd"/>
      <w:r w:rsidRPr="00EB57D3">
        <w:rPr>
          <w:rFonts w:asciiTheme="majorBidi" w:hAnsiTheme="majorBidi" w:cstheme="majorBidi"/>
          <w:sz w:val="28"/>
          <w:szCs w:val="28"/>
        </w:rPr>
        <w:t xml:space="preserve"> ) </w:t>
      </w:r>
      <w:r w:rsidR="001C4995">
        <w:rPr>
          <w:rFonts w:asciiTheme="majorBidi" w:hAnsiTheme="majorBidi" w:cstheme="majorBidi"/>
          <w:sz w:val="28"/>
          <w:szCs w:val="28"/>
        </w:rPr>
        <w:t>refers</w:t>
      </w:r>
      <w:r w:rsidRPr="00EB57D3">
        <w:rPr>
          <w:rFonts w:asciiTheme="majorBidi" w:hAnsiTheme="majorBidi" w:cstheme="majorBidi"/>
          <w:sz w:val="28"/>
          <w:szCs w:val="28"/>
        </w:rPr>
        <w:t xml:space="preserve"> the estimation of the least significant difference for the RF variable that:</w:t>
      </w:r>
    </w:p>
    <w:p w14:paraId="34196179" w14:textId="3E735118"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2 and m 3 are not significant, as the difference between the two arithmetic means was </w:t>
      </w:r>
      <w:proofErr w:type="gramStart"/>
      <w:r w:rsidRPr="00EB57D3">
        <w:rPr>
          <w:rFonts w:asciiTheme="majorBidi" w:hAnsiTheme="majorBidi" w:cstheme="majorBidi"/>
          <w:sz w:val="28"/>
          <w:szCs w:val="28"/>
        </w:rPr>
        <w:t>( 122</w:t>
      </w:r>
      <w:proofErr w:type="gramEnd"/>
      <w:r w:rsidRPr="00EB57D3">
        <w:rPr>
          <w:rFonts w:asciiTheme="majorBidi" w:hAnsiTheme="majorBidi" w:cstheme="majorBidi"/>
          <w:sz w:val="28"/>
          <w:szCs w:val="28"/>
        </w:rPr>
        <w:t xml:space="preserve"> , -1) while the calculated ( LSD ) value was ( 0.214 ). Since the difference </w:t>
      </w:r>
      <w:r w:rsidRPr="00EB57D3">
        <w:rPr>
          <w:rFonts w:asciiTheme="majorBidi" w:hAnsiTheme="majorBidi" w:cstheme="majorBidi"/>
          <w:sz w:val="28"/>
          <w:szCs w:val="28"/>
        </w:rPr>
        <w:lastRenderedPageBreak/>
        <w:t xml:space="preserve">between the two means was greater than the calculated ( LSD ) value, this indicated that there </w:t>
      </w:r>
      <w:r w:rsidR="001C4995">
        <w:rPr>
          <w:rFonts w:asciiTheme="majorBidi" w:hAnsiTheme="majorBidi" w:cstheme="majorBidi"/>
          <w:sz w:val="28"/>
          <w:szCs w:val="28"/>
        </w:rPr>
        <w:t>is</w:t>
      </w:r>
      <w:r w:rsidRPr="00EB57D3">
        <w:rPr>
          <w:rFonts w:asciiTheme="majorBidi" w:hAnsiTheme="majorBidi" w:cstheme="majorBidi"/>
          <w:sz w:val="28"/>
          <w:szCs w:val="28"/>
        </w:rPr>
        <w:t xml:space="preserve"> no significant differences at The error level is ( 0.05) , noting that the error level was (0.536) , and the researchers </w:t>
      </w:r>
      <w:r w:rsidR="001C4995">
        <w:rPr>
          <w:rFonts w:asciiTheme="majorBidi" w:hAnsiTheme="majorBidi" w:cstheme="majorBidi"/>
          <w:sz w:val="28"/>
          <w:szCs w:val="28"/>
        </w:rPr>
        <w:t>mentioned</w:t>
      </w:r>
      <w:r w:rsidRPr="00EB57D3">
        <w:rPr>
          <w:rFonts w:asciiTheme="majorBidi" w:hAnsiTheme="majorBidi" w:cstheme="majorBidi"/>
          <w:sz w:val="28"/>
          <w:szCs w:val="28"/>
        </w:rPr>
        <w:t xml:space="preserve"> the reason for the lack of differences between the two groups to the fact that the performance period of  two groups was close, as the performance of the second group was about ( 90 seconds</w:t>
      </w:r>
      <w:r w:rsidR="00916C23">
        <w:rPr>
          <w:rFonts w:asciiTheme="majorBidi" w:hAnsiTheme="majorBidi" w:cstheme="majorBidi"/>
          <w:sz w:val="28"/>
          <w:szCs w:val="28"/>
        </w:rPr>
        <w:t>)</w:t>
      </w:r>
      <w:r w:rsidRPr="00EB57D3">
        <w:rPr>
          <w:rFonts w:asciiTheme="majorBidi" w:hAnsiTheme="majorBidi" w:cstheme="majorBidi"/>
          <w:sz w:val="28"/>
          <w:szCs w:val="28"/>
        </w:rPr>
        <w:t xml:space="preserve"> with an effort below The maximal, which led to a high rate of pulmonary ventilation for the second group, while the third group performed moderate physical effort </w:t>
      </w:r>
      <w:r w:rsidR="00916C23">
        <w:rPr>
          <w:rFonts w:asciiTheme="majorBidi" w:hAnsiTheme="majorBidi" w:cstheme="majorBidi"/>
          <w:sz w:val="28"/>
          <w:szCs w:val="28"/>
        </w:rPr>
        <w:t>in</w:t>
      </w:r>
      <w:r w:rsidRPr="00EB57D3">
        <w:rPr>
          <w:rFonts w:asciiTheme="majorBidi" w:hAnsiTheme="majorBidi" w:cstheme="majorBidi"/>
          <w:sz w:val="28"/>
          <w:szCs w:val="28"/>
        </w:rPr>
        <w:t xml:space="preserve"> performance period of ( 240 seconds), which caused a high rate of pulmonary ventilation. Thus, the mean difference between the two groups</w:t>
      </w:r>
      <w:r w:rsidR="00916C23">
        <w:rPr>
          <w:rFonts w:asciiTheme="majorBidi" w:hAnsiTheme="majorBidi" w:cstheme="majorBidi"/>
          <w:sz w:val="28"/>
          <w:szCs w:val="28"/>
        </w:rPr>
        <w:t xml:space="preserve"> </w:t>
      </w:r>
      <w:r w:rsidRPr="00EB57D3">
        <w:rPr>
          <w:rFonts w:asciiTheme="majorBidi" w:hAnsiTheme="majorBidi" w:cstheme="majorBidi"/>
          <w:sz w:val="28"/>
          <w:szCs w:val="28"/>
        </w:rPr>
        <w:t>was small, which led to the absence of significant differences</w:t>
      </w:r>
      <w:r w:rsidR="00916C23">
        <w:rPr>
          <w:rFonts w:asciiTheme="majorBidi" w:hAnsiTheme="majorBidi" w:cstheme="majorBidi"/>
          <w:sz w:val="28"/>
          <w:szCs w:val="28"/>
        </w:rPr>
        <w:t xml:space="preserve"> b</w:t>
      </w:r>
      <w:r w:rsidRPr="00EB57D3">
        <w:rPr>
          <w:rFonts w:asciiTheme="majorBidi" w:hAnsiTheme="majorBidi" w:cstheme="majorBidi"/>
          <w:sz w:val="28"/>
          <w:szCs w:val="28"/>
        </w:rPr>
        <w:t xml:space="preserve">etween the two </w:t>
      </w:r>
      <w:proofErr w:type="gramStart"/>
      <w:r w:rsidRPr="00EB57D3">
        <w:rPr>
          <w:rFonts w:asciiTheme="majorBidi" w:hAnsiTheme="majorBidi" w:cstheme="majorBidi"/>
          <w:sz w:val="28"/>
          <w:szCs w:val="28"/>
        </w:rPr>
        <w:t>groups ,</w:t>
      </w:r>
      <w:proofErr w:type="gramEnd"/>
      <w:r w:rsidRPr="00EB57D3">
        <w:rPr>
          <w:rFonts w:asciiTheme="majorBidi" w:hAnsiTheme="majorBidi" w:cstheme="majorBidi"/>
          <w:sz w:val="28"/>
          <w:szCs w:val="28"/>
        </w:rPr>
        <w:t xml:space="preserve"> " the rate of ventilation increases with increasing physical effort, as lactic acid accumulates and then passes into the blood, thus increase</w:t>
      </w:r>
      <w:r w:rsidR="001E4DD5">
        <w:rPr>
          <w:rFonts w:asciiTheme="majorBidi" w:hAnsiTheme="majorBidi" w:cstheme="majorBidi"/>
          <w:sz w:val="28"/>
          <w:szCs w:val="28"/>
        </w:rPr>
        <w:t>s</w:t>
      </w:r>
      <w:r w:rsidRPr="00EB57D3">
        <w:rPr>
          <w:rFonts w:asciiTheme="majorBidi" w:hAnsiTheme="majorBidi" w:cstheme="majorBidi"/>
          <w:sz w:val="28"/>
          <w:szCs w:val="28"/>
        </w:rPr>
        <w:t xml:space="preserve"> </w:t>
      </w:r>
      <w:r w:rsidR="001E4DD5">
        <w:rPr>
          <w:rFonts w:asciiTheme="majorBidi" w:hAnsiTheme="majorBidi" w:cstheme="majorBidi"/>
          <w:sz w:val="28"/>
          <w:szCs w:val="28"/>
        </w:rPr>
        <w:t>the</w:t>
      </w:r>
      <w:r w:rsidRPr="00EB57D3">
        <w:rPr>
          <w:rFonts w:asciiTheme="majorBidi" w:hAnsiTheme="majorBidi" w:cstheme="majorBidi"/>
          <w:sz w:val="28"/>
          <w:szCs w:val="28"/>
        </w:rPr>
        <w:t xml:space="preserve"> hydrogen ions in the blood leads to alerting the nerve centers of breathing</w:t>
      </w:r>
      <w:r w:rsidR="001E4DD5">
        <w:rPr>
          <w:rFonts w:asciiTheme="majorBidi" w:hAnsiTheme="majorBidi" w:cstheme="majorBidi"/>
          <w:sz w:val="28"/>
          <w:szCs w:val="28"/>
        </w:rPr>
        <w:t xml:space="preserve"> so</w:t>
      </w:r>
      <w:r w:rsidRPr="00EB57D3">
        <w:rPr>
          <w:rFonts w:asciiTheme="majorBidi" w:hAnsiTheme="majorBidi" w:cstheme="majorBidi"/>
          <w:sz w:val="28"/>
          <w:szCs w:val="28"/>
        </w:rPr>
        <w:t xml:space="preserve"> speed </w:t>
      </w:r>
      <w:r w:rsidR="001E4DD5">
        <w:rPr>
          <w:rFonts w:asciiTheme="majorBidi" w:hAnsiTheme="majorBidi" w:cstheme="majorBidi"/>
          <w:sz w:val="28"/>
          <w:szCs w:val="28"/>
        </w:rPr>
        <w:t>the</w:t>
      </w:r>
      <w:r w:rsidRPr="00EB57D3">
        <w:rPr>
          <w:rFonts w:asciiTheme="majorBidi" w:hAnsiTheme="majorBidi" w:cstheme="majorBidi"/>
          <w:sz w:val="28"/>
          <w:szCs w:val="28"/>
        </w:rPr>
        <w:t xml:space="preserve"> pulmonary ventilation."  </w:t>
      </w:r>
      <w:proofErr w:type="gramStart"/>
      <w:r w:rsidRPr="00EB57D3">
        <w:rPr>
          <w:rFonts w:asciiTheme="majorBidi" w:hAnsiTheme="majorBidi" w:cstheme="majorBidi"/>
          <w:sz w:val="28"/>
          <w:szCs w:val="28"/>
        </w:rPr>
        <w:t>( Ma</w:t>
      </w:r>
      <w:proofErr w:type="gramEnd"/>
      <w:r w:rsidRPr="00EB57D3">
        <w:rPr>
          <w:rFonts w:asciiTheme="majorBidi" w:hAnsiTheme="majorBidi" w:cstheme="majorBidi"/>
          <w:sz w:val="28"/>
          <w:szCs w:val="28"/>
        </w:rPr>
        <w:t xml:space="preserve"> Ardle 2000: p 22 ).</w:t>
      </w:r>
    </w:p>
    <w:p w14:paraId="4CBD3C2B" w14:textId="62271E79"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 Significant differences between M1 and M3 of the first group, as the difference of the two arithmetic means reached ( -6,333 ), while the calculated ( LSD ) value was ( 0.221 ), and since the difference of the two means was greater than the calculated ( LSD ) value , this indicated the significant differences at the error level. ( 0.05 ) , noting that the error level reached ( 0.002 ) , and the researchers </w:t>
      </w:r>
      <w:r w:rsidR="001704A7">
        <w:rPr>
          <w:rFonts w:asciiTheme="majorBidi" w:hAnsiTheme="majorBidi" w:cstheme="majorBidi"/>
          <w:sz w:val="28"/>
          <w:szCs w:val="28"/>
        </w:rPr>
        <w:t>noted</w:t>
      </w:r>
      <w:r w:rsidRPr="00EB57D3">
        <w:rPr>
          <w:rFonts w:asciiTheme="majorBidi" w:hAnsiTheme="majorBidi" w:cstheme="majorBidi"/>
          <w:sz w:val="28"/>
          <w:szCs w:val="28"/>
        </w:rPr>
        <w:t xml:space="preserve"> the reason </w:t>
      </w:r>
      <w:r w:rsidR="001704A7">
        <w:rPr>
          <w:rFonts w:asciiTheme="majorBidi" w:hAnsiTheme="majorBidi" w:cstheme="majorBidi"/>
          <w:sz w:val="28"/>
          <w:szCs w:val="28"/>
        </w:rPr>
        <w:t xml:space="preserve">behind </w:t>
      </w:r>
      <w:r w:rsidRPr="00EB57D3">
        <w:rPr>
          <w:rFonts w:asciiTheme="majorBidi" w:hAnsiTheme="majorBidi" w:cstheme="majorBidi"/>
          <w:sz w:val="28"/>
          <w:szCs w:val="28"/>
        </w:rPr>
        <w:t xml:space="preserve"> th</w:t>
      </w:r>
      <w:r w:rsidR="001704A7">
        <w:rPr>
          <w:rFonts w:asciiTheme="majorBidi" w:hAnsiTheme="majorBidi" w:cstheme="majorBidi"/>
          <w:sz w:val="28"/>
          <w:szCs w:val="28"/>
        </w:rPr>
        <w:t xml:space="preserve">is, </w:t>
      </w:r>
      <w:r w:rsidRPr="00EB57D3">
        <w:rPr>
          <w:rFonts w:asciiTheme="majorBidi" w:hAnsiTheme="majorBidi" w:cstheme="majorBidi"/>
          <w:sz w:val="28"/>
          <w:szCs w:val="28"/>
        </w:rPr>
        <w:t>the first group needs a large pulmonary ventilation more than the third group, the oxygen group, because the first group depends on obtaining oxygen through oxygen debt, especially</w:t>
      </w:r>
      <w:r w:rsidR="001704A7">
        <w:rPr>
          <w:rFonts w:asciiTheme="majorBidi" w:hAnsiTheme="majorBidi" w:cstheme="majorBidi"/>
          <w:sz w:val="28"/>
          <w:szCs w:val="28"/>
        </w:rPr>
        <w:t xml:space="preserve"> directly</w:t>
      </w:r>
      <w:r w:rsidRPr="00EB57D3">
        <w:rPr>
          <w:rFonts w:asciiTheme="majorBidi" w:hAnsiTheme="majorBidi" w:cstheme="majorBidi"/>
          <w:sz w:val="28"/>
          <w:szCs w:val="28"/>
        </w:rPr>
        <w:t xml:space="preserve"> after the end of the effort, the depth of breathing and the number of breaths increase his times to compensate for the lack of oxygen, while the third group suffices with the oxygen taken by breathing during the effort.</w:t>
      </w:r>
    </w:p>
    <w:p w14:paraId="12BA15F7" w14:textId="3A1FDD3C"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Significant differences between m2 and m1 in favor of the second group, as the difference between the two arithmetic means was ( 6,333 ) , while the calculated ( LSD ) value was (0.063), and since the difference between the two means was greater than the calculated ( LSD ) value, this indicated the significant differences at the error level ( 0 ). 0.5 ) , noting that the error level reached ( 0.002 ) , and the researchers attribute the reason for this to the fact that the second group needs a large pulmonary ventilation more than the first group</w:t>
      </w:r>
      <w:r w:rsidR="00311DA9">
        <w:rPr>
          <w:rFonts w:asciiTheme="majorBidi" w:hAnsiTheme="majorBidi" w:cstheme="majorBidi"/>
          <w:sz w:val="28"/>
          <w:szCs w:val="28"/>
        </w:rPr>
        <w:t xml:space="preserve"> </w:t>
      </w:r>
      <w:r w:rsidRPr="00EB57D3">
        <w:rPr>
          <w:rFonts w:asciiTheme="majorBidi" w:hAnsiTheme="majorBidi" w:cstheme="majorBidi"/>
          <w:sz w:val="28"/>
          <w:szCs w:val="28"/>
        </w:rPr>
        <w:t xml:space="preserve">the oxygen group, because the first group depends on obtaining oxygen through the oxygen debt, </w:t>
      </w:r>
      <w:r w:rsidR="00311DA9">
        <w:rPr>
          <w:rFonts w:asciiTheme="majorBidi" w:hAnsiTheme="majorBidi" w:cstheme="majorBidi"/>
          <w:sz w:val="28"/>
          <w:szCs w:val="28"/>
        </w:rPr>
        <w:t>directly</w:t>
      </w:r>
      <w:r w:rsidRPr="00EB57D3">
        <w:rPr>
          <w:rFonts w:asciiTheme="majorBidi" w:hAnsiTheme="majorBidi" w:cstheme="majorBidi"/>
          <w:sz w:val="28"/>
          <w:szCs w:val="28"/>
        </w:rPr>
        <w:t xml:space="preserve"> after the end of </w:t>
      </w:r>
      <w:r w:rsidR="00A708C6">
        <w:rPr>
          <w:rFonts w:asciiTheme="majorBidi" w:hAnsiTheme="majorBidi" w:cstheme="majorBidi"/>
          <w:sz w:val="28"/>
          <w:szCs w:val="28"/>
        </w:rPr>
        <w:t>t</w:t>
      </w:r>
      <w:r w:rsidRPr="00EB57D3">
        <w:rPr>
          <w:rFonts w:asciiTheme="majorBidi" w:hAnsiTheme="majorBidi" w:cstheme="majorBidi"/>
          <w:sz w:val="28"/>
          <w:szCs w:val="28"/>
        </w:rPr>
        <w:t>he effort, as the depth breathing</w:t>
      </w:r>
      <w:r w:rsidR="00FA5FDD">
        <w:rPr>
          <w:rFonts w:asciiTheme="majorBidi" w:hAnsiTheme="majorBidi" w:cstheme="majorBidi"/>
          <w:sz w:val="28"/>
          <w:szCs w:val="28"/>
        </w:rPr>
        <w:t xml:space="preserve"> numbers</w:t>
      </w:r>
      <w:r w:rsidRPr="00EB57D3">
        <w:rPr>
          <w:rFonts w:asciiTheme="majorBidi" w:hAnsiTheme="majorBidi" w:cstheme="majorBidi"/>
          <w:sz w:val="28"/>
          <w:szCs w:val="28"/>
        </w:rPr>
        <w:t xml:space="preserve"> increases to compensate the lack of</w:t>
      </w:r>
      <w:r w:rsidR="00FA5FDD">
        <w:rPr>
          <w:rFonts w:asciiTheme="majorBidi" w:hAnsiTheme="majorBidi" w:cstheme="majorBidi"/>
          <w:sz w:val="28"/>
          <w:szCs w:val="28"/>
        </w:rPr>
        <w:t xml:space="preserve"> the</w:t>
      </w:r>
      <w:r w:rsidRPr="00EB57D3">
        <w:rPr>
          <w:rFonts w:asciiTheme="majorBidi" w:hAnsiTheme="majorBidi" w:cstheme="majorBidi"/>
          <w:sz w:val="28"/>
          <w:szCs w:val="28"/>
        </w:rPr>
        <w:t xml:space="preserve"> oxygen, while the third group is satisfied with the oxygen taken by breathing during </w:t>
      </w:r>
      <w:r w:rsidRPr="00EB57D3">
        <w:rPr>
          <w:rFonts w:asciiTheme="majorBidi" w:hAnsiTheme="majorBidi" w:cstheme="majorBidi"/>
          <w:sz w:val="28"/>
          <w:szCs w:val="28"/>
        </w:rPr>
        <w:lastRenderedPageBreak/>
        <w:t>the effort . “Pulmonary ventilation depends on the</w:t>
      </w:r>
      <w:r w:rsidR="00FD4E8A">
        <w:rPr>
          <w:rFonts w:asciiTheme="majorBidi" w:hAnsiTheme="majorBidi" w:cstheme="majorBidi"/>
          <w:sz w:val="28"/>
          <w:szCs w:val="28"/>
        </w:rPr>
        <w:t xml:space="preserve"> </w:t>
      </w:r>
      <w:r w:rsidR="00FD4E8A" w:rsidRPr="00EB57D3">
        <w:rPr>
          <w:rFonts w:asciiTheme="majorBidi" w:hAnsiTheme="majorBidi" w:cstheme="majorBidi"/>
          <w:sz w:val="28"/>
          <w:szCs w:val="28"/>
        </w:rPr>
        <w:t>accumulation</w:t>
      </w:r>
      <w:r w:rsidRPr="00EB57D3">
        <w:rPr>
          <w:rFonts w:asciiTheme="majorBidi" w:hAnsiTheme="majorBidi" w:cstheme="majorBidi"/>
          <w:sz w:val="28"/>
          <w:szCs w:val="28"/>
        </w:rPr>
        <w:t xml:space="preserve"> amount of lactic </w:t>
      </w:r>
      <w:proofErr w:type="gramStart"/>
      <w:r w:rsidRPr="00EB57D3">
        <w:rPr>
          <w:rFonts w:asciiTheme="majorBidi" w:hAnsiTheme="majorBidi" w:cstheme="majorBidi"/>
          <w:sz w:val="28"/>
          <w:szCs w:val="28"/>
        </w:rPr>
        <w:t>acid  in</w:t>
      </w:r>
      <w:proofErr w:type="gramEnd"/>
      <w:r w:rsidRPr="00EB57D3">
        <w:rPr>
          <w:rFonts w:asciiTheme="majorBidi" w:hAnsiTheme="majorBidi" w:cstheme="majorBidi"/>
          <w:sz w:val="28"/>
          <w:szCs w:val="28"/>
        </w:rPr>
        <w:t xml:space="preserve"> the muscles.” </w:t>
      </w:r>
      <w:proofErr w:type="gramStart"/>
      <w:r w:rsidRPr="00EB57D3">
        <w:rPr>
          <w:rFonts w:asciiTheme="majorBidi" w:hAnsiTheme="majorBidi" w:cstheme="majorBidi"/>
          <w:sz w:val="28"/>
          <w:szCs w:val="28"/>
        </w:rPr>
        <w:t>( Ma</w:t>
      </w:r>
      <w:proofErr w:type="gramEnd"/>
      <w:r w:rsidRPr="00EB57D3">
        <w:rPr>
          <w:rFonts w:asciiTheme="majorBidi" w:hAnsiTheme="majorBidi" w:cstheme="majorBidi"/>
          <w:sz w:val="28"/>
          <w:szCs w:val="28"/>
        </w:rPr>
        <w:t xml:space="preserve"> Ardle 2000: p 21</w:t>
      </w:r>
    </w:p>
    <w:p w14:paraId="07E95E21" w14:textId="77777777" w:rsidR="00AB21DD" w:rsidRPr="00F12D97" w:rsidRDefault="00AB21DD" w:rsidP="00F12D97">
      <w:pPr>
        <w:pStyle w:val="Heading3"/>
        <w:rPr>
          <w:rFonts w:asciiTheme="majorBidi" w:hAnsiTheme="majorBidi"/>
          <w:b/>
          <w:bCs/>
          <w:color w:val="000000" w:themeColor="text1"/>
        </w:rPr>
      </w:pPr>
      <w:r w:rsidRPr="00F12D97">
        <w:rPr>
          <w:rFonts w:asciiTheme="majorBidi" w:hAnsiTheme="majorBidi"/>
          <w:b/>
          <w:bCs/>
          <w:color w:val="000000" w:themeColor="text1"/>
        </w:rPr>
        <w:t>3-2-</w:t>
      </w:r>
      <w:proofErr w:type="gramStart"/>
      <w:r w:rsidRPr="00F12D97">
        <w:rPr>
          <w:rFonts w:asciiTheme="majorBidi" w:hAnsiTheme="majorBidi"/>
          <w:b/>
          <w:bCs/>
          <w:color w:val="000000" w:themeColor="text1"/>
        </w:rPr>
        <w:t>2 :</w:t>
      </w:r>
      <w:proofErr w:type="gramEnd"/>
      <w:r w:rsidRPr="00F12D97">
        <w:rPr>
          <w:rFonts w:asciiTheme="majorBidi" w:hAnsiTheme="majorBidi"/>
          <w:b/>
          <w:bCs/>
          <w:color w:val="000000" w:themeColor="text1"/>
        </w:rPr>
        <w:t xml:space="preserve"> Discussing the results of the pulmonary ventilation ( VE ) test:</w:t>
      </w:r>
    </w:p>
    <w:p w14:paraId="1ECCD0B6" w14:textId="18F15E5A"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By presenting the results in Table </w:t>
      </w:r>
      <w:proofErr w:type="gramStart"/>
      <w:r w:rsidRPr="00EB57D3">
        <w:rPr>
          <w:rFonts w:asciiTheme="majorBidi" w:hAnsiTheme="majorBidi" w:cstheme="majorBidi"/>
          <w:sz w:val="28"/>
          <w:szCs w:val="28"/>
        </w:rPr>
        <w:t>( 6</w:t>
      </w:r>
      <w:proofErr w:type="gramEnd"/>
      <w:r w:rsidRPr="00EB57D3">
        <w:rPr>
          <w:rFonts w:asciiTheme="majorBidi" w:hAnsiTheme="majorBidi" w:cstheme="majorBidi"/>
          <w:sz w:val="28"/>
          <w:szCs w:val="28"/>
        </w:rPr>
        <w:t xml:space="preserve"> ), we notice that there are significant differences between all groups The researchers </w:t>
      </w:r>
      <w:r w:rsidR="008A01F5">
        <w:rPr>
          <w:rFonts w:asciiTheme="majorBidi" w:hAnsiTheme="majorBidi" w:cstheme="majorBidi"/>
          <w:sz w:val="28"/>
          <w:szCs w:val="28"/>
        </w:rPr>
        <w:t>explained</w:t>
      </w:r>
      <w:r w:rsidRPr="00EB57D3">
        <w:rPr>
          <w:rFonts w:asciiTheme="majorBidi" w:hAnsiTheme="majorBidi" w:cstheme="majorBidi"/>
          <w:sz w:val="28"/>
          <w:szCs w:val="28"/>
        </w:rPr>
        <w:t xml:space="preserve"> the reason </w:t>
      </w:r>
      <w:r w:rsidR="008A01F5">
        <w:rPr>
          <w:rFonts w:asciiTheme="majorBidi" w:hAnsiTheme="majorBidi" w:cstheme="majorBidi"/>
          <w:sz w:val="28"/>
          <w:szCs w:val="28"/>
        </w:rPr>
        <w:t>of that</w:t>
      </w:r>
      <w:r w:rsidRPr="00EB57D3">
        <w:rPr>
          <w:rFonts w:asciiTheme="majorBidi" w:hAnsiTheme="majorBidi" w:cstheme="majorBidi"/>
          <w:sz w:val="28"/>
          <w:szCs w:val="28"/>
        </w:rPr>
        <w:t xml:space="preserve"> </w:t>
      </w:r>
      <w:r w:rsidR="00E03E08">
        <w:rPr>
          <w:rFonts w:asciiTheme="majorBidi" w:hAnsiTheme="majorBidi" w:cstheme="majorBidi"/>
          <w:sz w:val="28"/>
          <w:szCs w:val="28"/>
        </w:rPr>
        <w:t>is the</w:t>
      </w:r>
      <w:r w:rsidRPr="00EB57D3">
        <w:rPr>
          <w:rFonts w:asciiTheme="majorBidi" w:hAnsiTheme="majorBidi" w:cstheme="majorBidi"/>
          <w:sz w:val="28"/>
          <w:szCs w:val="28"/>
        </w:rPr>
        <w:t xml:space="preserve">  body's need for oxygen varies </w:t>
      </w:r>
      <w:r w:rsidR="00E03E08">
        <w:rPr>
          <w:rFonts w:asciiTheme="majorBidi" w:hAnsiTheme="majorBidi" w:cstheme="majorBidi"/>
          <w:sz w:val="28"/>
          <w:szCs w:val="28"/>
        </w:rPr>
        <w:t xml:space="preserve">based on </w:t>
      </w:r>
      <w:r w:rsidRPr="00EB57D3">
        <w:rPr>
          <w:rFonts w:asciiTheme="majorBidi" w:hAnsiTheme="majorBidi" w:cstheme="majorBidi"/>
          <w:sz w:val="28"/>
          <w:szCs w:val="28"/>
        </w:rPr>
        <w:t xml:space="preserve">the effort performed by the research sample, as each system of energy production has a corresponding actual need for the body. When a person performs muscular effort, the amount of carbon dioxide that added to the blood increases from Muscles, </w:t>
      </w:r>
      <w:r w:rsidR="00E03E08">
        <w:rPr>
          <w:rFonts w:asciiTheme="majorBidi" w:hAnsiTheme="majorBidi" w:cstheme="majorBidi"/>
          <w:sz w:val="28"/>
          <w:szCs w:val="28"/>
        </w:rPr>
        <w:t>so</w:t>
      </w:r>
      <w:r w:rsidRPr="00EB57D3">
        <w:rPr>
          <w:rFonts w:asciiTheme="majorBidi" w:hAnsiTheme="majorBidi" w:cstheme="majorBidi"/>
          <w:sz w:val="28"/>
          <w:szCs w:val="28"/>
        </w:rPr>
        <w:t xml:space="preserve"> partial pressure in the blood rises, which leads to alert the nerve centers related to breathing, especially the nerve center for inhalation</w:t>
      </w:r>
      <w:r w:rsidR="00F765C2">
        <w:rPr>
          <w:rFonts w:asciiTheme="majorBidi" w:hAnsiTheme="majorBidi" w:cstheme="majorBidi"/>
          <w:sz w:val="28"/>
          <w:szCs w:val="28"/>
        </w:rPr>
        <w:t xml:space="preserve"> so it</w:t>
      </w:r>
      <w:r w:rsidRPr="00EB57D3">
        <w:rPr>
          <w:rFonts w:asciiTheme="majorBidi" w:hAnsiTheme="majorBidi" w:cstheme="majorBidi"/>
          <w:sz w:val="28"/>
          <w:szCs w:val="28"/>
        </w:rPr>
        <w:t xml:space="preserve"> sends nerve impulses to the breathing muscles</w:t>
      </w:r>
      <w:r w:rsidR="00F765C2">
        <w:rPr>
          <w:rFonts w:asciiTheme="majorBidi" w:hAnsiTheme="majorBidi" w:cstheme="majorBidi"/>
          <w:sz w:val="28"/>
          <w:szCs w:val="28"/>
        </w:rPr>
        <w:t xml:space="preserve"> that</w:t>
      </w:r>
      <w:r w:rsidRPr="00EB57D3">
        <w:rPr>
          <w:rFonts w:asciiTheme="majorBidi" w:hAnsiTheme="majorBidi" w:cstheme="majorBidi"/>
          <w:sz w:val="28"/>
          <w:szCs w:val="28"/>
        </w:rPr>
        <w:t xml:space="preserve"> increase</w:t>
      </w:r>
      <w:r w:rsidR="00F765C2">
        <w:rPr>
          <w:rFonts w:asciiTheme="majorBidi" w:hAnsiTheme="majorBidi" w:cstheme="majorBidi"/>
          <w:sz w:val="28"/>
          <w:szCs w:val="28"/>
        </w:rPr>
        <w:t>s</w:t>
      </w:r>
      <w:r w:rsidRPr="00EB57D3">
        <w:rPr>
          <w:rFonts w:asciiTheme="majorBidi" w:hAnsiTheme="majorBidi" w:cstheme="majorBidi"/>
          <w:sz w:val="28"/>
          <w:szCs w:val="28"/>
        </w:rPr>
        <w:t xml:space="preserve"> the speed of respiratory movements. As a result of this increase, the body quickly gets rid of carbon dioxide wit</w:t>
      </w:r>
      <w:r w:rsidR="00057047">
        <w:rPr>
          <w:rFonts w:asciiTheme="majorBidi" w:hAnsiTheme="majorBidi" w:cstheme="majorBidi"/>
          <w:sz w:val="28"/>
          <w:szCs w:val="28"/>
        </w:rPr>
        <w:t>h</w:t>
      </w:r>
      <w:r w:rsidRPr="00EB57D3">
        <w:rPr>
          <w:rFonts w:asciiTheme="majorBidi" w:hAnsiTheme="majorBidi" w:cstheme="majorBidi"/>
          <w:sz w:val="28"/>
          <w:szCs w:val="28"/>
        </w:rPr>
        <w:t xml:space="preserve"> exhaled air, so </w:t>
      </w:r>
      <w:r w:rsidR="00057047">
        <w:rPr>
          <w:rFonts w:asciiTheme="majorBidi" w:hAnsiTheme="majorBidi" w:cstheme="majorBidi"/>
          <w:sz w:val="28"/>
          <w:szCs w:val="28"/>
        </w:rPr>
        <w:t>the</w:t>
      </w:r>
      <w:r w:rsidRPr="00EB57D3">
        <w:rPr>
          <w:rFonts w:asciiTheme="majorBidi" w:hAnsiTheme="majorBidi" w:cstheme="majorBidi"/>
          <w:sz w:val="28"/>
          <w:szCs w:val="28"/>
        </w:rPr>
        <w:t xml:space="preserve"> partial pressure in the blood decreases, and respiratory movements gradually return to their normal speed. An increase in the amount of carbon dioxide in the blood is the important factor in normal conditions. The reason for the superiority of the second group is that this group performs a high-intensity effort for a relatively long period, causing an increas</w:t>
      </w:r>
      <w:r w:rsidR="00E6332C">
        <w:rPr>
          <w:rFonts w:asciiTheme="majorBidi" w:hAnsiTheme="majorBidi" w:cstheme="majorBidi"/>
          <w:sz w:val="28"/>
          <w:szCs w:val="28"/>
        </w:rPr>
        <w:t xml:space="preserve">ing </w:t>
      </w:r>
      <w:r w:rsidRPr="00EB57D3">
        <w:rPr>
          <w:rFonts w:asciiTheme="majorBidi" w:hAnsiTheme="majorBidi" w:cstheme="majorBidi"/>
          <w:sz w:val="28"/>
          <w:szCs w:val="28"/>
        </w:rPr>
        <w:t xml:space="preserve"> in breathing rates </w:t>
      </w:r>
      <w:r w:rsidR="00E6332C">
        <w:rPr>
          <w:rFonts w:asciiTheme="majorBidi" w:hAnsiTheme="majorBidi" w:cstheme="majorBidi"/>
          <w:sz w:val="28"/>
          <w:szCs w:val="28"/>
        </w:rPr>
        <w:t>so it can</w:t>
      </w:r>
      <w:r w:rsidRPr="00EB57D3">
        <w:rPr>
          <w:rFonts w:asciiTheme="majorBidi" w:hAnsiTheme="majorBidi" w:cstheme="majorBidi"/>
          <w:sz w:val="28"/>
          <w:szCs w:val="28"/>
        </w:rPr>
        <w:t xml:space="preserve"> compensate</w:t>
      </w:r>
      <w:r w:rsidR="00E6332C">
        <w:rPr>
          <w:rFonts w:asciiTheme="majorBidi" w:hAnsiTheme="majorBidi" w:cstheme="majorBidi"/>
          <w:sz w:val="28"/>
          <w:szCs w:val="28"/>
        </w:rPr>
        <w:t>s</w:t>
      </w:r>
      <w:r w:rsidRPr="00EB57D3">
        <w:rPr>
          <w:rFonts w:asciiTheme="majorBidi" w:hAnsiTheme="majorBidi" w:cstheme="majorBidi"/>
          <w:sz w:val="28"/>
          <w:szCs w:val="28"/>
        </w:rPr>
        <w:t xml:space="preserve"> the body for its increased need for oxygen , as it is mentioned ( Fox, EL 1993: p127 ) “ As the arrangements and activities that operate with </w:t>
      </w:r>
      <w:r w:rsidR="00E6332C">
        <w:rPr>
          <w:rFonts w:asciiTheme="majorBidi" w:hAnsiTheme="majorBidi" w:cstheme="majorBidi"/>
          <w:sz w:val="28"/>
          <w:szCs w:val="28"/>
        </w:rPr>
        <w:t xml:space="preserve">the </w:t>
      </w:r>
      <w:r w:rsidRPr="00EB57D3">
        <w:rPr>
          <w:rFonts w:asciiTheme="majorBidi" w:hAnsiTheme="majorBidi" w:cstheme="majorBidi"/>
          <w:sz w:val="28"/>
          <w:szCs w:val="28"/>
        </w:rPr>
        <w:t xml:space="preserve">second </w:t>
      </w:r>
      <w:r w:rsidR="00E6332C">
        <w:rPr>
          <w:rFonts w:asciiTheme="majorBidi" w:hAnsiTheme="majorBidi" w:cstheme="majorBidi"/>
          <w:sz w:val="28"/>
          <w:szCs w:val="28"/>
        </w:rPr>
        <w:t xml:space="preserve">system </w:t>
      </w:r>
      <w:r w:rsidRPr="00EB57D3">
        <w:rPr>
          <w:rFonts w:asciiTheme="majorBidi" w:hAnsiTheme="majorBidi" w:cstheme="majorBidi"/>
          <w:sz w:val="28"/>
          <w:szCs w:val="28"/>
        </w:rPr>
        <w:t xml:space="preserve">energy causes a rise and accumulation of lactic acid in the blood, and </w:t>
      </w:r>
      <w:r w:rsidR="00E6332C">
        <w:rPr>
          <w:rFonts w:asciiTheme="majorBidi" w:hAnsiTheme="majorBidi" w:cstheme="majorBidi"/>
          <w:sz w:val="28"/>
          <w:szCs w:val="28"/>
        </w:rPr>
        <w:t>to get</w:t>
      </w:r>
      <w:r w:rsidRPr="00EB57D3">
        <w:rPr>
          <w:rFonts w:asciiTheme="majorBidi" w:hAnsiTheme="majorBidi" w:cstheme="majorBidi"/>
          <w:sz w:val="28"/>
          <w:szCs w:val="28"/>
        </w:rPr>
        <w:t xml:space="preserve"> rid of it, the lack of oxygen must be compensated through high rates of pulmonary ventilation . And agrees with him </w:t>
      </w:r>
      <w:proofErr w:type="gramStart"/>
      <w:r w:rsidRPr="00EB57D3">
        <w:rPr>
          <w:rFonts w:asciiTheme="majorBidi" w:hAnsiTheme="majorBidi" w:cstheme="majorBidi"/>
          <w:sz w:val="28"/>
          <w:szCs w:val="28"/>
        </w:rPr>
        <w:t xml:space="preserve">( </w:t>
      </w:r>
      <w:proofErr w:type="spellStart"/>
      <w:r w:rsidRPr="00EB57D3">
        <w:rPr>
          <w:rFonts w:asciiTheme="majorBidi" w:hAnsiTheme="majorBidi" w:cstheme="majorBidi"/>
          <w:sz w:val="28"/>
          <w:szCs w:val="28"/>
        </w:rPr>
        <w:t>Bompa</w:t>
      </w:r>
      <w:proofErr w:type="spellEnd"/>
      <w:proofErr w:type="gramEnd"/>
      <w:r w:rsidRPr="00EB57D3">
        <w:rPr>
          <w:rFonts w:asciiTheme="majorBidi" w:hAnsiTheme="majorBidi" w:cstheme="majorBidi"/>
          <w:sz w:val="28"/>
          <w:szCs w:val="28"/>
        </w:rPr>
        <w:t>, TT . 1981: p44 ) “ During rest</w:t>
      </w:r>
      <w:r w:rsidR="00E6332C">
        <w:rPr>
          <w:rFonts w:asciiTheme="majorBidi" w:hAnsiTheme="majorBidi" w:cstheme="majorBidi"/>
          <w:sz w:val="28"/>
          <w:szCs w:val="28"/>
        </w:rPr>
        <w:t xml:space="preserve"> time</w:t>
      </w:r>
      <w:r w:rsidRPr="00EB57D3">
        <w:rPr>
          <w:rFonts w:asciiTheme="majorBidi" w:hAnsiTheme="majorBidi" w:cstheme="majorBidi"/>
          <w:sz w:val="28"/>
          <w:szCs w:val="28"/>
        </w:rPr>
        <w:t>, the amount of lactic acid in the blood ranges from ( 15-20 ) mg per 100 cm3 of blood .</w:t>
      </w:r>
      <w:r w:rsidR="00E47580">
        <w:rPr>
          <w:rFonts w:asciiTheme="majorBidi" w:hAnsiTheme="majorBidi" w:cstheme="majorBidi"/>
          <w:sz w:val="28"/>
          <w:szCs w:val="28"/>
        </w:rPr>
        <w:t xml:space="preserve"> </w:t>
      </w:r>
      <w:r w:rsidR="00E47580" w:rsidRPr="00E47580">
        <w:rPr>
          <w:rFonts w:asciiTheme="majorBidi" w:hAnsiTheme="majorBidi" w:cstheme="majorBidi"/>
          <w:sz w:val="28"/>
          <w:szCs w:val="28"/>
        </w:rPr>
        <w:t>As a result of the exercises, especially the hypoxic exercises (the anoxic exercises with the lactic acid system, up to</w:t>
      </w:r>
      <w:r w:rsidRPr="00EB57D3">
        <w:rPr>
          <w:rFonts w:asciiTheme="majorBidi" w:hAnsiTheme="majorBidi" w:cstheme="majorBidi"/>
          <w:sz w:val="28"/>
          <w:szCs w:val="28"/>
        </w:rPr>
        <w:t xml:space="preserve">  more than 160 mm per 1 00 cm 3 of blood and in games in which the deoxygenated energy system (lactic acid system) is the main system in the game as in middle distance running ( 800 m, 1 500 m , 3000 m) lactic acid reaches K to more than ( 200 mg) per 100 cc in blood .</w:t>
      </w:r>
    </w:p>
    <w:p w14:paraId="326F9CDA" w14:textId="77777777" w:rsidR="00AB21DD" w:rsidRPr="00F12D97" w:rsidRDefault="00AB21DD" w:rsidP="00F12D97">
      <w:pPr>
        <w:pStyle w:val="Heading3"/>
        <w:rPr>
          <w:rFonts w:asciiTheme="majorBidi" w:hAnsiTheme="majorBidi"/>
          <w:b/>
          <w:bCs/>
          <w:color w:val="000000" w:themeColor="text1"/>
        </w:rPr>
      </w:pPr>
      <w:r w:rsidRPr="00F12D97">
        <w:rPr>
          <w:rFonts w:asciiTheme="majorBidi" w:hAnsiTheme="majorBidi"/>
          <w:b/>
          <w:bCs/>
          <w:color w:val="000000" w:themeColor="text1"/>
        </w:rPr>
        <w:t>3-2-</w:t>
      </w:r>
      <w:proofErr w:type="gramStart"/>
      <w:r w:rsidRPr="00F12D97">
        <w:rPr>
          <w:rFonts w:asciiTheme="majorBidi" w:hAnsiTheme="majorBidi"/>
          <w:b/>
          <w:bCs/>
          <w:color w:val="000000" w:themeColor="text1"/>
        </w:rPr>
        <w:t>3 :</w:t>
      </w:r>
      <w:proofErr w:type="gramEnd"/>
      <w:r w:rsidRPr="00F12D97">
        <w:rPr>
          <w:rFonts w:asciiTheme="majorBidi" w:hAnsiTheme="majorBidi"/>
          <w:b/>
          <w:bCs/>
          <w:color w:val="000000" w:themeColor="text1"/>
        </w:rPr>
        <w:t xml:space="preserve"> Discussing the results of the oxygen concentration ra</w:t>
      </w:r>
      <w:r w:rsidR="00F12D97">
        <w:rPr>
          <w:rFonts w:asciiTheme="majorBidi" w:hAnsiTheme="majorBidi"/>
          <w:b/>
          <w:bCs/>
          <w:color w:val="000000" w:themeColor="text1"/>
        </w:rPr>
        <w:t>te test in exhaled air ( FEO2 )</w:t>
      </w:r>
      <w:r w:rsidRPr="00F12D97">
        <w:rPr>
          <w:rFonts w:asciiTheme="majorBidi" w:hAnsiTheme="majorBidi"/>
          <w:b/>
          <w:bCs/>
          <w:color w:val="000000" w:themeColor="text1"/>
        </w:rPr>
        <w:t>: -</w:t>
      </w:r>
    </w:p>
    <w:p w14:paraId="7EE11CA6" w14:textId="0DDB8C84"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By presenting the results in Table ( 9 ), we notice that there are significant differences between all the groups, and the researchers attribute the reason </w:t>
      </w:r>
      <w:r w:rsidR="00367EF0">
        <w:rPr>
          <w:rFonts w:asciiTheme="majorBidi" w:hAnsiTheme="majorBidi" w:cstheme="majorBidi"/>
          <w:sz w:val="28"/>
          <w:szCs w:val="28"/>
        </w:rPr>
        <w:t xml:space="preserve">behind this </w:t>
      </w:r>
      <w:r w:rsidRPr="00EB57D3">
        <w:rPr>
          <w:rFonts w:asciiTheme="majorBidi" w:hAnsiTheme="majorBidi" w:cstheme="majorBidi"/>
          <w:sz w:val="28"/>
          <w:szCs w:val="28"/>
        </w:rPr>
        <w:t>the body's need for oxygen varies according to the effort performed by the research sample, as each energy production system has a corresponding actual need for the body And this is what seemed clear through the results,</w:t>
      </w:r>
      <w:r w:rsidR="00417859">
        <w:rPr>
          <w:rFonts w:asciiTheme="majorBidi" w:hAnsiTheme="majorBidi" w:cstheme="majorBidi"/>
          <w:sz w:val="28"/>
          <w:szCs w:val="28"/>
        </w:rPr>
        <w:t xml:space="preserve"> </w:t>
      </w:r>
      <w:r w:rsidRPr="00EB57D3">
        <w:rPr>
          <w:rFonts w:asciiTheme="majorBidi" w:hAnsiTheme="majorBidi" w:cstheme="majorBidi"/>
          <w:sz w:val="28"/>
          <w:szCs w:val="28"/>
        </w:rPr>
        <w:t xml:space="preserve">the results showed the </w:t>
      </w:r>
      <w:r w:rsidR="00417859" w:rsidRPr="00417859">
        <w:rPr>
          <w:rFonts w:asciiTheme="majorBidi" w:hAnsiTheme="majorBidi" w:cstheme="majorBidi"/>
          <w:sz w:val="28"/>
          <w:szCs w:val="28"/>
        </w:rPr>
        <w:t>prevalence</w:t>
      </w:r>
      <w:r w:rsidRPr="00EB57D3">
        <w:rPr>
          <w:rFonts w:asciiTheme="majorBidi" w:hAnsiTheme="majorBidi" w:cstheme="majorBidi"/>
          <w:sz w:val="28"/>
          <w:szCs w:val="28"/>
        </w:rPr>
        <w:t xml:space="preserve"> of the anoxic systems over the oxygenic system, as the decrease in the percentage of oxygen in the exhaled air means the utilization of oxygen during </w:t>
      </w:r>
      <w:r w:rsidRPr="00EB57D3">
        <w:rPr>
          <w:rFonts w:asciiTheme="majorBidi" w:hAnsiTheme="majorBidi" w:cstheme="majorBidi"/>
          <w:sz w:val="28"/>
          <w:szCs w:val="28"/>
        </w:rPr>
        <w:lastRenderedPageBreak/>
        <w:t>energy production processes, and since the respiratory processes and energy production in the first and second systems took place in the absence of oxygen, this  means an increase in the demand for oxygen during the period follow</w:t>
      </w:r>
      <w:r w:rsidR="00BC312F">
        <w:rPr>
          <w:rFonts w:asciiTheme="majorBidi" w:hAnsiTheme="majorBidi" w:cstheme="majorBidi"/>
          <w:sz w:val="28"/>
          <w:szCs w:val="28"/>
        </w:rPr>
        <w:t>ed by</w:t>
      </w:r>
      <w:r w:rsidRPr="00EB57D3">
        <w:rPr>
          <w:rFonts w:asciiTheme="majorBidi" w:hAnsiTheme="majorBidi" w:cstheme="majorBidi"/>
          <w:sz w:val="28"/>
          <w:szCs w:val="28"/>
        </w:rPr>
        <w:t xml:space="preserve"> the effort to compensate for the oxygen debt required by energy production processes. Therefore, the performance of exercise, especially </w:t>
      </w:r>
      <w:r w:rsidR="00BC312F">
        <w:rPr>
          <w:rFonts w:asciiTheme="majorBidi" w:hAnsiTheme="majorBidi" w:cstheme="majorBidi"/>
          <w:sz w:val="28"/>
          <w:szCs w:val="28"/>
        </w:rPr>
        <w:t>intense ones</w:t>
      </w:r>
      <w:r w:rsidRPr="00EB57D3">
        <w:rPr>
          <w:rFonts w:asciiTheme="majorBidi" w:hAnsiTheme="majorBidi" w:cstheme="majorBidi"/>
          <w:sz w:val="28"/>
          <w:szCs w:val="28"/>
        </w:rPr>
        <w:t>, leads to an increase in the rate</w:t>
      </w:r>
      <w:r w:rsidR="009634B8">
        <w:rPr>
          <w:rFonts w:asciiTheme="majorBidi" w:hAnsiTheme="majorBidi" w:cstheme="majorBidi"/>
          <w:sz w:val="28"/>
          <w:szCs w:val="28"/>
        </w:rPr>
        <w:t>,</w:t>
      </w:r>
      <w:r w:rsidRPr="00EB57D3">
        <w:rPr>
          <w:rFonts w:asciiTheme="majorBidi" w:hAnsiTheme="majorBidi" w:cstheme="majorBidi"/>
          <w:sz w:val="28"/>
          <w:szCs w:val="28"/>
        </w:rPr>
        <w:t xml:space="preserve"> depth of respiratory movements and an increase in pulmonary ventilation, as well as an increase in chemical stimulations to the respiratory centers as a result of the increase in metabolism </w:t>
      </w:r>
      <w:r w:rsidR="009634B8">
        <w:rPr>
          <w:rFonts w:asciiTheme="majorBidi" w:hAnsiTheme="majorBidi" w:cstheme="majorBidi"/>
          <w:sz w:val="28"/>
          <w:szCs w:val="28"/>
        </w:rPr>
        <w:t>came out of</w:t>
      </w:r>
      <w:r w:rsidR="00576982">
        <w:rPr>
          <w:rFonts w:asciiTheme="majorBidi" w:hAnsiTheme="majorBidi" w:cstheme="majorBidi"/>
          <w:sz w:val="28"/>
          <w:szCs w:val="28"/>
        </w:rPr>
        <w:t xml:space="preserve"> </w:t>
      </w:r>
      <w:r w:rsidR="00576982" w:rsidRPr="00EB57D3">
        <w:rPr>
          <w:rFonts w:asciiTheme="majorBidi" w:hAnsiTheme="majorBidi" w:cstheme="majorBidi"/>
          <w:sz w:val="28"/>
          <w:szCs w:val="28"/>
        </w:rPr>
        <w:t xml:space="preserve">muscle </w:t>
      </w:r>
      <w:r w:rsidR="009634B8">
        <w:rPr>
          <w:rFonts w:asciiTheme="majorBidi" w:hAnsiTheme="majorBidi" w:cstheme="majorBidi"/>
          <w:sz w:val="28"/>
          <w:szCs w:val="28"/>
        </w:rPr>
        <w:t xml:space="preserve"> effort</w:t>
      </w:r>
      <w:r w:rsidRPr="00EB57D3">
        <w:rPr>
          <w:rFonts w:asciiTheme="majorBidi" w:hAnsiTheme="majorBidi" w:cstheme="majorBidi"/>
          <w:sz w:val="28"/>
          <w:szCs w:val="28"/>
        </w:rPr>
        <w:t xml:space="preserve"> . , and this is what </w:t>
      </w:r>
      <w:proofErr w:type="spellStart"/>
      <w:r w:rsidRPr="00EB57D3">
        <w:rPr>
          <w:rFonts w:asciiTheme="majorBidi" w:hAnsiTheme="majorBidi" w:cstheme="majorBidi"/>
          <w:sz w:val="28"/>
          <w:szCs w:val="28"/>
        </w:rPr>
        <w:t>Delecluse</w:t>
      </w:r>
      <w:proofErr w:type="spellEnd"/>
      <w:r w:rsidRPr="00EB57D3">
        <w:rPr>
          <w:rFonts w:asciiTheme="majorBidi" w:hAnsiTheme="majorBidi" w:cstheme="majorBidi"/>
          <w:sz w:val="28"/>
          <w:szCs w:val="28"/>
        </w:rPr>
        <w:t xml:space="preserve">, C.1997: p147-156 mentioned , that the oxygen concentration or its partial pressure is not considered an important factor in normal conditions. Helps in regulating the breathing process. even if the partial pressure of oxygen in the air of the alveoli decreases to (60) mm Hg, large amounts of oxygen remain bound to hemoglobin in the form of oxyhemoglobin. </w:t>
      </w:r>
      <w:r w:rsidR="00360D86" w:rsidRPr="00360D86">
        <w:rPr>
          <w:rFonts w:asciiTheme="majorBidi" w:hAnsiTheme="majorBidi" w:cstheme="majorBidi"/>
          <w:sz w:val="28"/>
          <w:szCs w:val="28"/>
        </w:rPr>
        <w:t>During physical exertion, especially in carrying out the physical tasks of the first and second systems, incomplete oxidation processes occur that result in certain substances</w:t>
      </w:r>
      <w:r w:rsidR="00360D86">
        <w:rPr>
          <w:rFonts w:asciiTheme="majorBidi" w:hAnsiTheme="majorBidi" w:cstheme="majorBidi"/>
          <w:sz w:val="28"/>
          <w:szCs w:val="28"/>
        </w:rPr>
        <w:t>, t</w:t>
      </w:r>
      <w:r w:rsidRPr="00EB57D3">
        <w:rPr>
          <w:rFonts w:asciiTheme="majorBidi" w:hAnsiTheme="majorBidi" w:cstheme="majorBidi"/>
          <w:sz w:val="28"/>
          <w:szCs w:val="28"/>
        </w:rPr>
        <w:t xml:space="preserve">he most important of them is lactic acid, which increases in the </w:t>
      </w:r>
      <w:r w:rsidR="00360D86" w:rsidRPr="00EB57D3">
        <w:rPr>
          <w:rFonts w:asciiTheme="majorBidi" w:hAnsiTheme="majorBidi" w:cstheme="majorBidi"/>
          <w:sz w:val="28"/>
          <w:szCs w:val="28"/>
        </w:rPr>
        <w:t>blood,</w:t>
      </w:r>
      <w:r w:rsidRPr="00EB57D3">
        <w:rPr>
          <w:rFonts w:asciiTheme="majorBidi" w:hAnsiTheme="majorBidi" w:cstheme="majorBidi"/>
          <w:sz w:val="28"/>
          <w:szCs w:val="28"/>
        </w:rPr>
        <w:t xml:space="preserve"> and there are chemical receptors in the walls of the aorta and the carotid artery that are affected by a decrease in the amount of oxygen or an increase in the amount of lactic </w:t>
      </w:r>
      <w:proofErr w:type="gramStart"/>
      <w:r w:rsidRPr="00EB57D3">
        <w:rPr>
          <w:rFonts w:asciiTheme="majorBidi" w:hAnsiTheme="majorBidi" w:cstheme="majorBidi"/>
          <w:sz w:val="28"/>
          <w:szCs w:val="28"/>
        </w:rPr>
        <w:t>acid .</w:t>
      </w:r>
      <w:proofErr w:type="gramEnd"/>
      <w:r w:rsidRPr="00EB57D3">
        <w:rPr>
          <w:rFonts w:asciiTheme="majorBidi" w:hAnsiTheme="majorBidi" w:cstheme="majorBidi"/>
          <w:sz w:val="28"/>
          <w:szCs w:val="28"/>
        </w:rPr>
        <w:t xml:space="preserve"> </w:t>
      </w:r>
      <w:r w:rsidR="007761DB" w:rsidRPr="007761DB">
        <w:rPr>
          <w:rFonts w:asciiTheme="majorBidi" w:hAnsiTheme="majorBidi" w:cstheme="majorBidi"/>
          <w:sz w:val="28"/>
          <w:szCs w:val="28"/>
        </w:rPr>
        <w:t>These receptors send nerve impulses to the nerve center related to breathing, working to alert them, thus increasing respiratory movements</w:t>
      </w:r>
      <w:r w:rsidR="007761DB">
        <w:rPr>
          <w:rFonts w:asciiTheme="majorBidi" w:hAnsiTheme="majorBidi" w:cstheme="majorBidi"/>
          <w:sz w:val="28"/>
          <w:szCs w:val="28"/>
        </w:rPr>
        <w:t>, a</w:t>
      </w:r>
      <w:r w:rsidRPr="00EB57D3">
        <w:rPr>
          <w:rFonts w:asciiTheme="majorBidi" w:hAnsiTheme="majorBidi" w:cstheme="majorBidi"/>
          <w:sz w:val="28"/>
          <w:szCs w:val="28"/>
        </w:rPr>
        <w:t xml:space="preserve">nd </w:t>
      </w:r>
      <w:r w:rsidR="007761DB">
        <w:rPr>
          <w:rFonts w:asciiTheme="majorBidi" w:hAnsiTheme="majorBidi" w:cstheme="majorBidi"/>
          <w:sz w:val="28"/>
          <w:szCs w:val="28"/>
        </w:rPr>
        <w:t>raise</w:t>
      </w:r>
      <w:r w:rsidRPr="00EB57D3">
        <w:rPr>
          <w:rFonts w:asciiTheme="majorBidi" w:hAnsiTheme="majorBidi" w:cstheme="majorBidi"/>
          <w:sz w:val="28"/>
          <w:szCs w:val="28"/>
        </w:rPr>
        <w:t xml:space="preserve"> the amount of ventilation, which then reaches eight or nine liters per minute, and this increase is not compared to the increase that occurs </w:t>
      </w:r>
      <w:r w:rsidR="001F78C3">
        <w:rPr>
          <w:rFonts w:asciiTheme="majorBidi" w:hAnsiTheme="majorBidi" w:cstheme="majorBidi"/>
          <w:sz w:val="28"/>
          <w:szCs w:val="28"/>
        </w:rPr>
        <w:t>in the</w:t>
      </w:r>
      <w:r w:rsidRPr="00EB57D3">
        <w:rPr>
          <w:rFonts w:asciiTheme="majorBidi" w:hAnsiTheme="majorBidi" w:cstheme="majorBidi"/>
          <w:sz w:val="28"/>
          <w:szCs w:val="28"/>
        </w:rPr>
        <w:t xml:space="preserve"> carbon dioxide.</w:t>
      </w:r>
    </w:p>
    <w:p w14:paraId="1D151B1F" w14:textId="77777777" w:rsidR="00AB21DD" w:rsidRPr="00F12D97" w:rsidRDefault="00AB21DD" w:rsidP="00F12D97">
      <w:pPr>
        <w:pStyle w:val="Heading1"/>
        <w:rPr>
          <w:rFonts w:asciiTheme="majorBidi" w:hAnsiTheme="majorBidi"/>
          <w:b/>
          <w:bCs/>
          <w:color w:val="000000" w:themeColor="text1"/>
        </w:rPr>
      </w:pPr>
      <w:r w:rsidRPr="00F12D97">
        <w:rPr>
          <w:rFonts w:asciiTheme="majorBidi" w:hAnsiTheme="majorBidi"/>
          <w:b/>
          <w:bCs/>
          <w:color w:val="000000" w:themeColor="text1"/>
        </w:rPr>
        <w:t>4- Conclusions and recommendations</w:t>
      </w:r>
    </w:p>
    <w:p w14:paraId="4DBE2FD4" w14:textId="48769F2E" w:rsidR="00AB21DD" w:rsidRPr="00F12D97" w:rsidRDefault="00F12D97" w:rsidP="00F12D97">
      <w:pPr>
        <w:pStyle w:val="Heading2"/>
        <w:rPr>
          <w:rFonts w:asciiTheme="majorBidi" w:hAnsiTheme="majorBidi"/>
          <w:b/>
          <w:bCs/>
          <w:color w:val="000000" w:themeColor="text1"/>
        </w:rPr>
      </w:pPr>
      <w:r>
        <w:rPr>
          <w:rFonts w:asciiTheme="majorBidi" w:hAnsiTheme="majorBidi"/>
          <w:b/>
          <w:bCs/>
          <w:color w:val="000000" w:themeColor="text1"/>
        </w:rPr>
        <w:t>4-</w:t>
      </w:r>
      <w:r w:rsidR="00C80B6A">
        <w:rPr>
          <w:rFonts w:asciiTheme="majorBidi" w:hAnsiTheme="majorBidi"/>
          <w:b/>
          <w:bCs/>
          <w:color w:val="000000" w:themeColor="text1"/>
        </w:rPr>
        <w:t xml:space="preserve">1 </w:t>
      </w:r>
      <w:r w:rsidR="00C80B6A" w:rsidRPr="00F12D97">
        <w:rPr>
          <w:rFonts w:asciiTheme="majorBidi" w:hAnsiTheme="majorBidi"/>
          <w:b/>
          <w:bCs/>
          <w:color w:val="000000" w:themeColor="text1"/>
        </w:rPr>
        <w:t>Conclusions</w:t>
      </w:r>
      <w:r w:rsidR="00AB21DD" w:rsidRPr="00F12D97">
        <w:rPr>
          <w:rFonts w:asciiTheme="majorBidi" w:hAnsiTheme="majorBidi"/>
          <w:b/>
          <w:bCs/>
          <w:color w:val="000000" w:themeColor="text1"/>
        </w:rPr>
        <w:t>:</w:t>
      </w:r>
    </w:p>
    <w:p w14:paraId="143DC15E"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Through the results of the research, the researchers reached the following conclusions:</w:t>
      </w:r>
    </w:p>
    <w:p w14:paraId="202FF576" w14:textId="62AF15BF"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 xml:space="preserve">- There is a </w:t>
      </w:r>
      <w:r w:rsidR="00D61721" w:rsidRPr="00D61721">
        <w:rPr>
          <w:rFonts w:asciiTheme="majorBidi" w:hAnsiTheme="majorBidi" w:cstheme="majorBidi"/>
          <w:sz w:val="28"/>
          <w:szCs w:val="28"/>
        </w:rPr>
        <w:t>contrast</w:t>
      </w:r>
      <w:r w:rsidRPr="00EB57D3">
        <w:rPr>
          <w:rFonts w:asciiTheme="majorBidi" w:hAnsiTheme="majorBidi" w:cstheme="majorBidi"/>
          <w:sz w:val="28"/>
          <w:szCs w:val="28"/>
        </w:rPr>
        <w:t xml:space="preserve"> in the results of respiratory rate </w:t>
      </w:r>
      <w:proofErr w:type="gramStart"/>
      <w:r w:rsidRPr="00EB57D3">
        <w:rPr>
          <w:rFonts w:asciiTheme="majorBidi" w:hAnsiTheme="majorBidi" w:cstheme="majorBidi"/>
          <w:sz w:val="28"/>
          <w:szCs w:val="28"/>
        </w:rPr>
        <w:t>( RF</w:t>
      </w:r>
      <w:proofErr w:type="gramEnd"/>
      <w:r w:rsidRPr="00EB57D3">
        <w:rPr>
          <w:rFonts w:asciiTheme="majorBidi" w:hAnsiTheme="majorBidi" w:cstheme="majorBidi"/>
          <w:sz w:val="28"/>
          <w:szCs w:val="28"/>
        </w:rPr>
        <w:t xml:space="preserve"> ) between the research groups It showed high breathing rates in the anoxic groups , and there was a </w:t>
      </w:r>
      <w:r w:rsidR="00D61721" w:rsidRPr="00D61721">
        <w:rPr>
          <w:rFonts w:asciiTheme="majorBidi" w:hAnsiTheme="majorBidi" w:cstheme="majorBidi"/>
          <w:sz w:val="28"/>
          <w:szCs w:val="28"/>
        </w:rPr>
        <w:t>contrast</w:t>
      </w:r>
      <w:r w:rsidRPr="00EB57D3">
        <w:rPr>
          <w:rFonts w:asciiTheme="majorBidi" w:hAnsiTheme="majorBidi" w:cstheme="majorBidi"/>
          <w:sz w:val="28"/>
          <w:szCs w:val="28"/>
        </w:rPr>
        <w:t xml:space="preserve"> in the results of pulmonary ventilation ( VE ) between the research groups . ) Among the research groups, it showed high rates of respiration in the anoxic groups and</w:t>
      </w:r>
      <w:r w:rsidR="00B23C75">
        <w:rPr>
          <w:rFonts w:asciiTheme="majorBidi" w:hAnsiTheme="majorBidi" w:cstheme="majorBidi"/>
          <w:sz w:val="28"/>
          <w:szCs w:val="28"/>
        </w:rPr>
        <w:t xml:space="preserve"> </w:t>
      </w:r>
      <w:r w:rsidR="00B23C75" w:rsidRPr="00EB57D3">
        <w:rPr>
          <w:rFonts w:asciiTheme="majorBidi" w:hAnsiTheme="majorBidi" w:cstheme="majorBidi"/>
          <w:sz w:val="28"/>
          <w:szCs w:val="28"/>
        </w:rPr>
        <w:t xml:space="preserve">a clear superiority in </w:t>
      </w:r>
      <w:r w:rsidR="00B23C75">
        <w:rPr>
          <w:rFonts w:asciiTheme="majorBidi" w:hAnsiTheme="majorBidi" w:cstheme="majorBidi"/>
          <w:sz w:val="28"/>
          <w:szCs w:val="28"/>
        </w:rPr>
        <w:t xml:space="preserve">the second </w:t>
      </w:r>
      <w:r w:rsidR="00DA0D37" w:rsidRPr="00EB57D3">
        <w:rPr>
          <w:rFonts w:asciiTheme="majorBidi" w:hAnsiTheme="majorBidi" w:cstheme="majorBidi"/>
          <w:sz w:val="28"/>
          <w:szCs w:val="28"/>
        </w:rPr>
        <w:t>group</w:t>
      </w:r>
      <w:r w:rsidR="00DA0D37">
        <w:rPr>
          <w:rFonts w:asciiTheme="majorBidi" w:hAnsiTheme="majorBidi" w:cstheme="majorBidi"/>
          <w:sz w:val="28"/>
          <w:szCs w:val="28"/>
        </w:rPr>
        <w:t xml:space="preserve"> (</w:t>
      </w:r>
      <w:r w:rsidR="002177C2">
        <w:rPr>
          <w:rFonts w:asciiTheme="majorBidi" w:hAnsiTheme="majorBidi" w:cstheme="majorBidi"/>
          <w:sz w:val="28"/>
          <w:szCs w:val="28"/>
        </w:rPr>
        <w:t xml:space="preserve">Lactic system). </w:t>
      </w:r>
      <w:r w:rsidR="002177C2" w:rsidRPr="002177C2">
        <w:rPr>
          <w:rFonts w:asciiTheme="majorBidi" w:hAnsiTheme="majorBidi" w:cstheme="majorBidi"/>
          <w:sz w:val="28"/>
          <w:szCs w:val="28"/>
        </w:rPr>
        <w:t>There is a variation in the results of oxygen concentration in the exhaled air</w:t>
      </w:r>
      <w:r w:rsidR="002177C2">
        <w:rPr>
          <w:rFonts w:asciiTheme="majorBidi" w:hAnsiTheme="majorBidi" w:cstheme="majorBidi"/>
          <w:sz w:val="28"/>
          <w:szCs w:val="28"/>
        </w:rPr>
        <w:t xml:space="preserve"> </w:t>
      </w:r>
      <w:r w:rsidR="002177C2">
        <w:rPr>
          <w:rFonts w:asciiTheme="majorBidi" w:hAnsiTheme="majorBidi" w:cstheme="majorBidi"/>
          <w:color w:val="000000"/>
          <w:sz w:val="28"/>
          <w:szCs w:val="28"/>
        </w:rPr>
        <w:t>F</w:t>
      </w:r>
      <w:r w:rsidR="002177C2" w:rsidRPr="006445D5">
        <w:rPr>
          <w:rFonts w:asciiTheme="majorBidi" w:hAnsiTheme="majorBidi" w:cstheme="majorBidi"/>
          <w:color w:val="000000"/>
          <w:sz w:val="28"/>
          <w:szCs w:val="28"/>
        </w:rPr>
        <w:t>EO</w:t>
      </w:r>
      <w:proofErr w:type="gramStart"/>
      <w:r w:rsidR="002177C2" w:rsidRPr="006445D5">
        <w:rPr>
          <w:rFonts w:asciiTheme="majorBidi" w:hAnsiTheme="majorBidi" w:cstheme="majorBidi"/>
          <w:color w:val="000000"/>
          <w:sz w:val="28"/>
          <w:szCs w:val="28"/>
        </w:rPr>
        <w:t>2</w:t>
      </w:r>
      <w:r w:rsidR="002177C2" w:rsidRPr="006445D5">
        <w:rPr>
          <w:rFonts w:asciiTheme="majorBidi" w:hAnsiTheme="majorBidi" w:cstheme="majorBidi"/>
          <w:color w:val="000000"/>
          <w:sz w:val="28"/>
          <w:szCs w:val="28"/>
          <w:rtl/>
        </w:rPr>
        <w:t xml:space="preserve"> </w:t>
      </w:r>
      <w:r w:rsidR="002177C2">
        <w:rPr>
          <w:rFonts w:asciiTheme="majorBidi" w:hAnsiTheme="majorBidi" w:cstheme="majorBidi"/>
          <w:sz w:val="28"/>
          <w:szCs w:val="28"/>
        </w:rPr>
        <w:t>,</w:t>
      </w:r>
      <w:proofErr w:type="gramEnd"/>
      <w:r w:rsidR="002177C2">
        <w:rPr>
          <w:rFonts w:asciiTheme="majorBidi" w:hAnsiTheme="majorBidi" w:cstheme="majorBidi"/>
          <w:sz w:val="28"/>
          <w:szCs w:val="28"/>
        </w:rPr>
        <w:t xml:space="preserve"> a</w:t>
      </w:r>
      <w:r w:rsidR="002177C2" w:rsidRPr="002177C2">
        <w:rPr>
          <w:rFonts w:asciiTheme="majorBidi" w:hAnsiTheme="majorBidi" w:cstheme="majorBidi"/>
          <w:sz w:val="28"/>
          <w:szCs w:val="28"/>
        </w:rPr>
        <w:t>mong the research groups, it showed higher respiratory rates in the anoxic groups</w:t>
      </w:r>
      <w:r w:rsidR="002177C2">
        <w:rPr>
          <w:rFonts w:asciiTheme="majorBidi" w:hAnsiTheme="majorBidi" w:cstheme="majorBidi"/>
          <w:sz w:val="28"/>
          <w:szCs w:val="28"/>
        </w:rPr>
        <w:t xml:space="preserve"> </w:t>
      </w:r>
      <w:r w:rsidRPr="00EB57D3">
        <w:rPr>
          <w:rFonts w:asciiTheme="majorBidi" w:hAnsiTheme="majorBidi" w:cstheme="majorBidi"/>
          <w:sz w:val="28"/>
          <w:szCs w:val="28"/>
        </w:rPr>
        <w:t>a</w:t>
      </w:r>
      <w:r w:rsidR="002177C2">
        <w:rPr>
          <w:rFonts w:asciiTheme="majorBidi" w:hAnsiTheme="majorBidi" w:cstheme="majorBidi"/>
          <w:sz w:val="28"/>
          <w:szCs w:val="28"/>
        </w:rPr>
        <w:t>nd</w:t>
      </w:r>
      <w:r w:rsidRPr="00EB57D3">
        <w:rPr>
          <w:rFonts w:asciiTheme="majorBidi" w:hAnsiTheme="majorBidi" w:cstheme="majorBidi"/>
          <w:sz w:val="28"/>
          <w:szCs w:val="28"/>
        </w:rPr>
        <w:t xml:space="preserve"> clear superiority in </w:t>
      </w:r>
      <w:r w:rsidR="00D0530D">
        <w:rPr>
          <w:rFonts w:asciiTheme="majorBidi" w:hAnsiTheme="majorBidi" w:cstheme="majorBidi"/>
          <w:sz w:val="28"/>
          <w:szCs w:val="28"/>
        </w:rPr>
        <w:t xml:space="preserve">the first </w:t>
      </w:r>
      <w:r w:rsidRPr="00EB57D3">
        <w:rPr>
          <w:rFonts w:asciiTheme="majorBidi" w:hAnsiTheme="majorBidi" w:cstheme="majorBidi"/>
          <w:sz w:val="28"/>
          <w:szCs w:val="28"/>
        </w:rPr>
        <w:t>group, i.e. that works with the ATP-PC system.</w:t>
      </w:r>
    </w:p>
    <w:p w14:paraId="6AE88030" w14:textId="77777777" w:rsidR="00AB21DD" w:rsidRPr="00F12D97" w:rsidRDefault="00F12D97" w:rsidP="00F12D97">
      <w:pPr>
        <w:pStyle w:val="Heading2"/>
        <w:rPr>
          <w:rFonts w:asciiTheme="majorBidi" w:hAnsiTheme="majorBidi"/>
          <w:b/>
          <w:bCs/>
          <w:color w:val="000000" w:themeColor="text1"/>
        </w:rPr>
      </w:pPr>
      <w:r>
        <w:rPr>
          <w:rFonts w:asciiTheme="majorBidi" w:hAnsiTheme="majorBidi"/>
          <w:b/>
          <w:bCs/>
          <w:color w:val="000000" w:themeColor="text1"/>
        </w:rPr>
        <w:lastRenderedPageBreak/>
        <w:t xml:space="preserve">4-2 </w:t>
      </w:r>
      <w:r w:rsidRPr="00F12D97">
        <w:rPr>
          <w:rFonts w:asciiTheme="majorBidi" w:hAnsiTheme="majorBidi"/>
          <w:b/>
          <w:bCs/>
          <w:color w:val="000000" w:themeColor="text1"/>
        </w:rPr>
        <w:t>Recommendations:</w:t>
      </w:r>
      <w:r w:rsidR="00AB21DD" w:rsidRPr="00F12D97">
        <w:rPr>
          <w:rFonts w:asciiTheme="majorBidi" w:hAnsiTheme="majorBidi"/>
          <w:b/>
          <w:bCs/>
          <w:color w:val="000000" w:themeColor="text1"/>
        </w:rPr>
        <w:t xml:space="preserve"> -</w:t>
      </w:r>
    </w:p>
    <w:p w14:paraId="748AA6D9" w14:textId="77777777" w:rsidR="00AB21DD" w:rsidRPr="00EB57D3" w:rsidRDefault="00AB21DD" w:rsidP="00EB57D3">
      <w:pPr>
        <w:jc w:val="both"/>
        <w:rPr>
          <w:rFonts w:asciiTheme="majorBidi" w:hAnsiTheme="majorBidi" w:cstheme="majorBidi"/>
          <w:sz w:val="28"/>
          <w:szCs w:val="28"/>
        </w:rPr>
      </w:pPr>
      <w:r w:rsidRPr="00EB57D3">
        <w:rPr>
          <w:rFonts w:asciiTheme="majorBidi" w:hAnsiTheme="majorBidi" w:cstheme="majorBidi"/>
          <w:sz w:val="28"/>
          <w:szCs w:val="28"/>
        </w:rPr>
        <w:t>The researchers recommend the following:</w:t>
      </w:r>
    </w:p>
    <w:p w14:paraId="062FC4F4" w14:textId="20BEADA6" w:rsidR="004E06D6" w:rsidRPr="00EB57D3" w:rsidRDefault="00AB21DD" w:rsidP="002939A9">
      <w:pPr>
        <w:jc w:val="both"/>
        <w:rPr>
          <w:rFonts w:asciiTheme="majorBidi" w:hAnsiTheme="majorBidi" w:cstheme="majorBidi"/>
          <w:sz w:val="28"/>
          <w:szCs w:val="28"/>
        </w:rPr>
      </w:pPr>
      <w:r w:rsidRPr="00EB57D3">
        <w:rPr>
          <w:rFonts w:asciiTheme="majorBidi" w:hAnsiTheme="majorBidi" w:cstheme="majorBidi"/>
          <w:sz w:val="28"/>
          <w:szCs w:val="28"/>
        </w:rPr>
        <w:t>The necessity of diversity in training when preparing sports teams and emphasiz</w:t>
      </w:r>
      <w:r w:rsidR="00305CB7">
        <w:rPr>
          <w:rFonts w:asciiTheme="majorBidi" w:hAnsiTheme="majorBidi" w:cstheme="majorBidi"/>
          <w:sz w:val="28"/>
          <w:szCs w:val="28"/>
        </w:rPr>
        <w:t>e on</w:t>
      </w:r>
      <w:r w:rsidRPr="00EB57D3">
        <w:rPr>
          <w:rFonts w:asciiTheme="majorBidi" w:hAnsiTheme="majorBidi" w:cstheme="majorBidi"/>
          <w:sz w:val="28"/>
          <w:szCs w:val="28"/>
        </w:rPr>
        <w:t xml:space="preserve"> training with the oxygen energy system to build a solid physiological base during the general preparation </w:t>
      </w:r>
      <w:r w:rsidR="00085F99" w:rsidRPr="00EB57D3">
        <w:rPr>
          <w:rFonts w:asciiTheme="majorBidi" w:hAnsiTheme="majorBidi" w:cstheme="majorBidi"/>
          <w:sz w:val="28"/>
          <w:szCs w:val="28"/>
        </w:rPr>
        <w:t>stage</w:t>
      </w:r>
      <w:r w:rsidR="00085F99">
        <w:rPr>
          <w:rFonts w:asciiTheme="majorBidi" w:hAnsiTheme="majorBidi" w:cstheme="majorBidi"/>
          <w:sz w:val="28"/>
          <w:szCs w:val="28"/>
        </w:rPr>
        <w:t xml:space="preserve">, </w:t>
      </w:r>
      <w:r w:rsidR="00085F99" w:rsidRPr="00EB57D3">
        <w:rPr>
          <w:rFonts w:asciiTheme="majorBidi" w:hAnsiTheme="majorBidi" w:cstheme="majorBidi"/>
          <w:sz w:val="28"/>
          <w:szCs w:val="28"/>
        </w:rPr>
        <w:t>then</w:t>
      </w:r>
      <w:r w:rsidRPr="00EB57D3">
        <w:rPr>
          <w:rFonts w:asciiTheme="majorBidi" w:hAnsiTheme="majorBidi" w:cstheme="majorBidi"/>
          <w:sz w:val="28"/>
          <w:szCs w:val="28"/>
        </w:rPr>
        <w:t xml:space="preserve"> moving to special training </w:t>
      </w:r>
      <w:r w:rsidR="00305CB7">
        <w:rPr>
          <w:rFonts w:asciiTheme="majorBidi" w:hAnsiTheme="majorBidi" w:cstheme="majorBidi"/>
          <w:sz w:val="28"/>
          <w:szCs w:val="28"/>
        </w:rPr>
        <w:t>based on</w:t>
      </w:r>
      <w:r w:rsidRPr="00EB57D3">
        <w:rPr>
          <w:rFonts w:asciiTheme="majorBidi" w:hAnsiTheme="majorBidi" w:cstheme="majorBidi"/>
          <w:sz w:val="28"/>
          <w:szCs w:val="28"/>
        </w:rPr>
        <w:t xml:space="preserve"> the energy system of the </w:t>
      </w:r>
      <w:r w:rsidR="00F12D97" w:rsidRPr="00EB57D3">
        <w:rPr>
          <w:rFonts w:asciiTheme="majorBidi" w:hAnsiTheme="majorBidi" w:cstheme="majorBidi"/>
          <w:sz w:val="28"/>
          <w:szCs w:val="28"/>
        </w:rPr>
        <w:t>game.</w:t>
      </w:r>
      <w:r w:rsidR="00F12D97">
        <w:rPr>
          <w:rFonts w:asciiTheme="majorBidi" w:hAnsiTheme="majorBidi" w:cstheme="majorBidi"/>
          <w:sz w:val="28"/>
          <w:szCs w:val="28"/>
        </w:rPr>
        <w:t xml:space="preserve"> </w:t>
      </w:r>
      <w:r w:rsidRPr="00EB57D3">
        <w:rPr>
          <w:rFonts w:asciiTheme="majorBidi" w:hAnsiTheme="majorBidi" w:cstheme="majorBidi"/>
          <w:sz w:val="28"/>
          <w:szCs w:val="28"/>
        </w:rPr>
        <w:t>Repeat the experiment on different samples, each one us</w:t>
      </w:r>
      <w:r w:rsidR="00305CB7">
        <w:rPr>
          <w:rFonts w:asciiTheme="majorBidi" w:hAnsiTheme="majorBidi" w:cstheme="majorBidi"/>
          <w:sz w:val="28"/>
          <w:szCs w:val="28"/>
        </w:rPr>
        <w:t>e</w:t>
      </w:r>
      <w:r w:rsidRPr="00EB57D3">
        <w:rPr>
          <w:rFonts w:asciiTheme="majorBidi" w:hAnsiTheme="majorBidi" w:cstheme="majorBidi"/>
          <w:sz w:val="28"/>
          <w:szCs w:val="28"/>
        </w:rPr>
        <w:t xml:space="preserve"> its own system, and compare them.</w:t>
      </w:r>
      <w:r w:rsidR="00F12D97">
        <w:rPr>
          <w:rFonts w:asciiTheme="majorBidi" w:hAnsiTheme="majorBidi" w:cstheme="majorBidi"/>
          <w:sz w:val="28"/>
          <w:szCs w:val="28"/>
        </w:rPr>
        <w:t xml:space="preserve"> </w:t>
      </w:r>
      <w:r w:rsidRPr="00EB57D3">
        <w:rPr>
          <w:rFonts w:asciiTheme="majorBidi" w:hAnsiTheme="majorBidi" w:cstheme="majorBidi"/>
          <w:sz w:val="28"/>
          <w:szCs w:val="28"/>
        </w:rPr>
        <w:t>Ma</w:t>
      </w:r>
      <w:r w:rsidR="000F502C">
        <w:rPr>
          <w:rFonts w:asciiTheme="majorBidi" w:hAnsiTheme="majorBidi" w:cstheme="majorBidi"/>
          <w:sz w:val="28"/>
          <w:szCs w:val="28"/>
        </w:rPr>
        <w:t xml:space="preserve">ximum benefit </w:t>
      </w:r>
      <w:r w:rsidRPr="00EB57D3">
        <w:rPr>
          <w:rFonts w:asciiTheme="majorBidi" w:hAnsiTheme="majorBidi" w:cstheme="majorBidi"/>
          <w:sz w:val="28"/>
          <w:szCs w:val="28"/>
        </w:rPr>
        <w:t xml:space="preserve">of the </w:t>
      </w:r>
      <w:proofErr w:type="spellStart"/>
      <w:r w:rsidRPr="00EB57D3">
        <w:rPr>
          <w:rFonts w:asciiTheme="majorBidi" w:hAnsiTheme="majorBidi" w:cstheme="majorBidi"/>
          <w:sz w:val="28"/>
          <w:szCs w:val="28"/>
        </w:rPr>
        <w:t>Fitmate</w:t>
      </w:r>
      <w:proofErr w:type="spellEnd"/>
      <w:r w:rsidRPr="00EB57D3">
        <w:rPr>
          <w:rFonts w:asciiTheme="majorBidi" w:hAnsiTheme="majorBidi" w:cstheme="majorBidi"/>
          <w:sz w:val="28"/>
          <w:szCs w:val="28"/>
        </w:rPr>
        <w:t xml:space="preserve"> device in conducting research experiments and prepar</w:t>
      </w:r>
      <w:r w:rsidR="000F502C">
        <w:rPr>
          <w:rFonts w:asciiTheme="majorBidi" w:hAnsiTheme="majorBidi" w:cstheme="majorBidi"/>
          <w:sz w:val="28"/>
          <w:szCs w:val="28"/>
        </w:rPr>
        <w:t>e</w:t>
      </w:r>
      <w:r w:rsidRPr="00EB57D3">
        <w:rPr>
          <w:rFonts w:asciiTheme="majorBidi" w:hAnsiTheme="majorBidi" w:cstheme="majorBidi"/>
          <w:sz w:val="28"/>
          <w:szCs w:val="28"/>
        </w:rPr>
        <w:t xml:space="preserve"> sports </w:t>
      </w:r>
      <w:r w:rsidR="00085F99" w:rsidRPr="00EB57D3">
        <w:rPr>
          <w:rFonts w:asciiTheme="majorBidi" w:hAnsiTheme="majorBidi" w:cstheme="majorBidi"/>
          <w:sz w:val="28"/>
          <w:szCs w:val="28"/>
        </w:rPr>
        <w:t>teams obtained</w:t>
      </w:r>
      <w:r w:rsidR="000F502C">
        <w:rPr>
          <w:rFonts w:asciiTheme="majorBidi" w:hAnsiTheme="majorBidi" w:cstheme="majorBidi"/>
          <w:sz w:val="28"/>
          <w:szCs w:val="28"/>
        </w:rPr>
        <w:t xml:space="preserve"> </w:t>
      </w:r>
      <w:r w:rsidR="000F502C" w:rsidRPr="00EB57D3">
        <w:rPr>
          <w:rFonts w:asciiTheme="majorBidi" w:hAnsiTheme="majorBidi" w:cstheme="majorBidi"/>
          <w:sz w:val="28"/>
          <w:szCs w:val="28"/>
        </w:rPr>
        <w:t>results</w:t>
      </w:r>
      <w:r w:rsidR="004E06D6" w:rsidRPr="00EB57D3">
        <w:rPr>
          <w:rFonts w:asciiTheme="majorBidi" w:hAnsiTheme="majorBidi" w:cstheme="majorBidi"/>
          <w:sz w:val="28"/>
          <w:szCs w:val="28"/>
        </w:rPr>
        <w:t>.</w:t>
      </w:r>
      <w:r w:rsidR="00F12D97">
        <w:rPr>
          <w:rFonts w:asciiTheme="majorBidi" w:hAnsiTheme="majorBidi" w:cstheme="majorBidi"/>
          <w:sz w:val="28"/>
          <w:szCs w:val="28"/>
        </w:rPr>
        <w:t xml:space="preserve"> </w:t>
      </w:r>
    </w:p>
    <w:p w14:paraId="71A36A54" w14:textId="77777777" w:rsidR="00AB21DD" w:rsidRPr="00F12D97" w:rsidRDefault="004E06D6" w:rsidP="00EB57D3">
      <w:pPr>
        <w:jc w:val="both"/>
        <w:rPr>
          <w:rFonts w:asciiTheme="majorBidi" w:hAnsiTheme="majorBidi" w:cstheme="majorBidi"/>
          <w:b/>
          <w:bCs/>
          <w:sz w:val="28"/>
          <w:szCs w:val="28"/>
        </w:rPr>
      </w:pPr>
      <w:r w:rsidRPr="00F12D97">
        <w:rPr>
          <w:rFonts w:asciiTheme="majorBidi" w:hAnsiTheme="majorBidi" w:cstheme="majorBidi"/>
          <w:b/>
          <w:bCs/>
          <w:sz w:val="32"/>
          <w:szCs w:val="32"/>
        </w:rPr>
        <w:t xml:space="preserve">References  </w:t>
      </w:r>
    </w:p>
    <w:p w14:paraId="2533005E" w14:textId="77777777" w:rsidR="00AB21DD" w:rsidRPr="004E06D6" w:rsidRDefault="00AB21DD" w:rsidP="00EB57D3">
      <w:pPr>
        <w:jc w:val="both"/>
        <w:rPr>
          <w:rFonts w:asciiTheme="majorBidi" w:hAnsiTheme="majorBidi" w:cstheme="majorBidi"/>
          <w:b/>
          <w:bCs/>
          <w:sz w:val="24"/>
          <w:szCs w:val="24"/>
        </w:rPr>
      </w:pPr>
      <w:r w:rsidRPr="004E06D6">
        <w:rPr>
          <w:rFonts w:asciiTheme="majorBidi" w:hAnsiTheme="majorBidi" w:cstheme="majorBidi"/>
          <w:b/>
          <w:bCs/>
          <w:sz w:val="24"/>
          <w:szCs w:val="24"/>
        </w:rPr>
        <w:t xml:space="preserve">* Ahmed </w:t>
      </w:r>
      <w:proofErr w:type="spellStart"/>
      <w:r w:rsidRPr="004E06D6">
        <w:rPr>
          <w:rFonts w:asciiTheme="majorBidi" w:hAnsiTheme="majorBidi" w:cstheme="majorBidi"/>
          <w:b/>
          <w:bCs/>
          <w:sz w:val="24"/>
          <w:szCs w:val="24"/>
        </w:rPr>
        <w:t>Badr</w:t>
      </w:r>
      <w:proofErr w:type="spellEnd"/>
      <w:r w:rsidRPr="004E06D6">
        <w:rPr>
          <w:rFonts w:asciiTheme="majorBidi" w:hAnsiTheme="majorBidi" w:cstheme="majorBidi"/>
          <w:b/>
          <w:bCs/>
          <w:sz w:val="24"/>
          <w:szCs w:val="24"/>
        </w:rPr>
        <w:t>; Fundamentals of Scientific Research and Its Methods, 4th Edition, Kuwait, Publications Agency, 1978.</w:t>
      </w:r>
    </w:p>
    <w:p w14:paraId="30A1E6B3" w14:textId="77777777" w:rsidR="00AB21DD" w:rsidRPr="004E06D6" w:rsidRDefault="00AB21DD" w:rsidP="00EB57D3">
      <w:pPr>
        <w:jc w:val="both"/>
        <w:rPr>
          <w:rFonts w:asciiTheme="majorBidi" w:hAnsiTheme="majorBidi" w:cstheme="majorBidi"/>
          <w:b/>
          <w:bCs/>
          <w:sz w:val="24"/>
          <w:szCs w:val="24"/>
        </w:rPr>
      </w:pPr>
      <w:r w:rsidRPr="004E06D6">
        <w:rPr>
          <w:rFonts w:asciiTheme="majorBidi" w:hAnsiTheme="majorBidi" w:cstheme="majorBidi"/>
          <w:b/>
          <w:bCs/>
          <w:sz w:val="24"/>
          <w:szCs w:val="24"/>
        </w:rPr>
        <w:t xml:space="preserve">* </w:t>
      </w:r>
      <w:proofErr w:type="spellStart"/>
      <w:r w:rsidRPr="004E06D6">
        <w:rPr>
          <w:rFonts w:asciiTheme="majorBidi" w:hAnsiTheme="majorBidi" w:cstheme="majorBidi"/>
          <w:b/>
          <w:bCs/>
          <w:sz w:val="24"/>
          <w:szCs w:val="24"/>
        </w:rPr>
        <w:t>Ayed</w:t>
      </w:r>
      <w:proofErr w:type="spellEnd"/>
      <w:r w:rsidRPr="004E06D6">
        <w:rPr>
          <w:rFonts w:asciiTheme="majorBidi" w:hAnsiTheme="majorBidi" w:cstheme="majorBidi"/>
          <w:b/>
          <w:bCs/>
          <w:sz w:val="24"/>
          <w:szCs w:val="24"/>
        </w:rPr>
        <w:t xml:space="preserve"> </w:t>
      </w:r>
      <w:proofErr w:type="spellStart"/>
      <w:r w:rsidRPr="004E06D6">
        <w:rPr>
          <w:rFonts w:asciiTheme="majorBidi" w:hAnsiTheme="majorBidi" w:cstheme="majorBidi"/>
          <w:b/>
          <w:bCs/>
          <w:sz w:val="24"/>
          <w:szCs w:val="24"/>
        </w:rPr>
        <w:t>Fadl</w:t>
      </w:r>
      <w:proofErr w:type="spellEnd"/>
      <w:r w:rsidRPr="004E06D6">
        <w:rPr>
          <w:rFonts w:asciiTheme="majorBidi" w:hAnsiTheme="majorBidi" w:cstheme="majorBidi"/>
          <w:b/>
          <w:bCs/>
          <w:sz w:val="24"/>
          <w:szCs w:val="24"/>
        </w:rPr>
        <w:t>, Sports Physiological Medicine - Contemporary Issues and Problems, 1st Edition, Dar Al-</w:t>
      </w:r>
      <w:proofErr w:type="spellStart"/>
      <w:r w:rsidRPr="004E06D6">
        <w:rPr>
          <w:rFonts w:asciiTheme="majorBidi" w:hAnsiTheme="majorBidi" w:cstheme="majorBidi"/>
          <w:b/>
          <w:bCs/>
          <w:sz w:val="24"/>
          <w:szCs w:val="24"/>
        </w:rPr>
        <w:t>Kindi</w:t>
      </w:r>
      <w:proofErr w:type="spellEnd"/>
      <w:r w:rsidRPr="004E06D6">
        <w:rPr>
          <w:rFonts w:asciiTheme="majorBidi" w:hAnsiTheme="majorBidi" w:cstheme="majorBidi"/>
          <w:b/>
          <w:bCs/>
          <w:sz w:val="24"/>
          <w:szCs w:val="24"/>
        </w:rPr>
        <w:t xml:space="preserve"> for Publishing and Distribution, Irbid , 1999, p. 328</w:t>
      </w:r>
    </w:p>
    <w:p w14:paraId="4E1C1E9E" w14:textId="77777777" w:rsidR="00AB21DD" w:rsidRPr="004E06D6" w:rsidRDefault="00AB21DD" w:rsidP="00EB57D3">
      <w:pPr>
        <w:jc w:val="both"/>
        <w:rPr>
          <w:rFonts w:asciiTheme="majorBidi" w:hAnsiTheme="majorBidi" w:cstheme="majorBidi"/>
          <w:b/>
          <w:bCs/>
          <w:sz w:val="24"/>
          <w:szCs w:val="24"/>
        </w:rPr>
      </w:pPr>
      <w:r w:rsidRPr="004E06D6">
        <w:rPr>
          <w:rFonts w:asciiTheme="majorBidi" w:hAnsiTheme="majorBidi" w:cstheme="majorBidi"/>
          <w:b/>
          <w:bCs/>
          <w:sz w:val="24"/>
          <w:szCs w:val="24"/>
        </w:rPr>
        <w:t xml:space="preserve">* Zina Ibrahim Mahdi. The effect of aerobic exercises using various musical rhythms on the development of health-related fitness indicators in terms of the ( Fit mate Pro ) device for women aged (25-, 04 ) years, unpublished master's thesis, University of Baghdad, College of Physical Education, 2011 , p . </w:t>
      </w:r>
      <w:proofErr w:type="gramStart"/>
      <w:r w:rsidRPr="004E06D6">
        <w:rPr>
          <w:rFonts w:asciiTheme="majorBidi" w:hAnsiTheme="majorBidi" w:cstheme="majorBidi"/>
          <w:b/>
          <w:bCs/>
          <w:sz w:val="24"/>
          <w:szCs w:val="24"/>
        </w:rPr>
        <w:t>55 .</w:t>
      </w:r>
      <w:proofErr w:type="gramEnd"/>
    </w:p>
    <w:p w14:paraId="27CF7914" w14:textId="77777777" w:rsidR="00AB21DD" w:rsidRPr="004E06D6" w:rsidRDefault="00AB21DD" w:rsidP="00EB57D3">
      <w:pPr>
        <w:jc w:val="both"/>
        <w:rPr>
          <w:rFonts w:asciiTheme="majorBidi" w:hAnsiTheme="majorBidi" w:cstheme="majorBidi"/>
          <w:b/>
          <w:bCs/>
          <w:sz w:val="24"/>
          <w:szCs w:val="24"/>
        </w:rPr>
      </w:pPr>
      <w:proofErr w:type="spellStart"/>
      <w:proofErr w:type="gramStart"/>
      <w:r w:rsidRPr="004E06D6">
        <w:rPr>
          <w:rFonts w:asciiTheme="majorBidi" w:hAnsiTheme="majorBidi" w:cstheme="majorBidi"/>
          <w:b/>
          <w:bCs/>
          <w:sz w:val="24"/>
          <w:szCs w:val="24"/>
        </w:rPr>
        <w:t>Bomba</w:t>
      </w:r>
      <w:proofErr w:type="spellEnd"/>
      <w:r w:rsidRPr="004E06D6">
        <w:rPr>
          <w:rFonts w:asciiTheme="majorBidi" w:hAnsiTheme="majorBidi" w:cstheme="majorBidi"/>
          <w:b/>
          <w:bCs/>
          <w:sz w:val="24"/>
          <w:szCs w:val="24"/>
        </w:rPr>
        <w:t xml:space="preserve"> ,</w:t>
      </w:r>
      <w:proofErr w:type="gramEnd"/>
      <w:r w:rsidRPr="004E06D6">
        <w:rPr>
          <w:rFonts w:asciiTheme="majorBidi" w:hAnsiTheme="majorBidi" w:cstheme="majorBidi"/>
          <w:b/>
          <w:bCs/>
          <w:sz w:val="24"/>
          <w:szCs w:val="24"/>
        </w:rPr>
        <w:t xml:space="preserve"> T. </w:t>
      </w:r>
      <w:proofErr w:type="spellStart"/>
      <w:r w:rsidRPr="004E06D6">
        <w:rPr>
          <w:rFonts w:asciiTheme="majorBidi" w:hAnsiTheme="majorBidi" w:cstheme="majorBidi"/>
          <w:b/>
          <w:bCs/>
          <w:sz w:val="24"/>
          <w:szCs w:val="24"/>
        </w:rPr>
        <w:t>T.zivic.fitness</w:t>
      </w:r>
      <w:proofErr w:type="spellEnd"/>
      <w:r w:rsidRPr="004E06D6">
        <w:rPr>
          <w:rFonts w:asciiTheme="majorBidi" w:hAnsiTheme="majorBidi" w:cstheme="majorBidi"/>
          <w:b/>
          <w:bCs/>
          <w:sz w:val="24"/>
          <w:szCs w:val="24"/>
        </w:rPr>
        <w:t xml:space="preserve"> and body development </w:t>
      </w:r>
      <w:proofErr w:type="spellStart"/>
      <w:r w:rsidRPr="004E06D6">
        <w:rPr>
          <w:rFonts w:asciiTheme="majorBidi" w:hAnsiTheme="majorBidi" w:cstheme="majorBidi"/>
          <w:b/>
          <w:bCs/>
          <w:sz w:val="24"/>
          <w:szCs w:val="24"/>
        </w:rPr>
        <w:t>exercise.dubuque.I:kendall</w:t>
      </w:r>
      <w:proofErr w:type="spellEnd"/>
      <w:r w:rsidRPr="004E06D6">
        <w:rPr>
          <w:rFonts w:asciiTheme="majorBidi" w:hAnsiTheme="majorBidi" w:cstheme="majorBidi"/>
          <w:b/>
          <w:bCs/>
          <w:sz w:val="24"/>
          <w:szCs w:val="24"/>
        </w:rPr>
        <w:t xml:space="preserve"> /hunt,1981.</w:t>
      </w:r>
    </w:p>
    <w:p w14:paraId="5D64BA66" w14:textId="77777777" w:rsidR="00AB21DD" w:rsidRPr="004E06D6" w:rsidRDefault="00AB21DD" w:rsidP="00EB57D3">
      <w:pPr>
        <w:jc w:val="both"/>
        <w:rPr>
          <w:rFonts w:asciiTheme="majorBidi" w:hAnsiTheme="majorBidi" w:cstheme="majorBidi"/>
          <w:b/>
          <w:bCs/>
          <w:sz w:val="24"/>
          <w:szCs w:val="24"/>
        </w:rPr>
      </w:pPr>
      <w:r w:rsidRPr="004E06D6">
        <w:rPr>
          <w:rFonts w:asciiTheme="majorBidi" w:hAnsiTheme="majorBidi" w:cstheme="majorBidi"/>
          <w:b/>
          <w:bCs/>
          <w:sz w:val="24"/>
          <w:szCs w:val="24"/>
        </w:rPr>
        <w:t xml:space="preserve">* </w:t>
      </w:r>
      <w:proofErr w:type="spellStart"/>
      <w:proofErr w:type="gramStart"/>
      <w:r w:rsidRPr="004E06D6">
        <w:rPr>
          <w:rFonts w:asciiTheme="majorBidi" w:hAnsiTheme="majorBidi" w:cstheme="majorBidi"/>
          <w:b/>
          <w:bCs/>
          <w:sz w:val="24"/>
          <w:szCs w:val="24"/>
        </w:rPr>
        <w:t>Delecluuse</w:t>
      </w:r>
      <w:proofErr w:type="spellEnd"/>
      <w:r w:rsidRPr="004E06D6">
        <w:rPr>
          <w:rFonts w:asciiTheme="majorBidi" w:hAnsiTheme="majorBidi" w:cstheme="majorBidi"/>
          <w:b/>
          <w:bCs/>
          <w:sz w:val="24"/>
          <w:szCs w:val="24"/>
        </w:rPr>
        <w:t xml:space="preserve"> ,</w:t>
      </w:r>
      <w:proofErr w:type="gramEnd"/>
      <w:r w:rsidRPr="004E06D6">
        <w:rPr>
          <w:rFonts w:asciiTheme="majorBidi" w:hAnsiTheme="majorBidi" w:cstheme="majorBidi"/>
          <w:b/>
          <w:bCs/>
          <w:sz w:val="24"/>
          <w:szCs w:val="24"/>
        </w:rPr>
        <w:t xml:space="preserve"> </w:t>
      </w:r>
      <w:proofErr w:type="spellStart"/>
      <w:r w:rsidRPr="004E06D6">
        <w:rPr>
          <w:rFonts w:asciiTheme="majorBidi" w:hAnsiTheme="majorBidi" w:cstheme="majorBidi"/>
          <w:b/>
          <w:bCs/>
          <w:sz w:val="24"/>
          <w:szCs w:val="24"/>
        </w:rPr>
        <w:t>C.influence</w:t>
      </w:r>
      <w:proofErr w:type="spellEnd"/>
      <w:r w:rsidRPr="004E06D6">
        <w:rPr>
          <w:rFonts w:asciiTheme="majorBidi" w:hAnsiTheme="majorBidi" w:cstheme="majorBidi"/>
          <w:b/>
          <w:bCs/>
          <w:sz w:val="24"/>
          <w:szCs w:val="24"/>
        </w:rPr>
        <w:t xml:space="preserve"> of strength training on sprint running performance: current </w:t>
      </w:r>
      <w:proofErr w:type="spellStart"/>
      <w:r w:rsidRPr="004E06D6">
        <w:rPr>
          <w:rFonts w:asciiTheme="majorBidi" w:hAnsiTheme="majorBidi" w:cstheme="majorBidi"/>
          <w:b/>
          <w:bCs/>
          <w:sz w:val="24"/>
          <w:szCs w:val="24"/>
        </w:rPr>
        <w:t>fidings</w:t>
      </w:r>
      <w:proofErr w:type="spellEnd"/>
      <w:r w:rsidRPr="004E06D6">
        <w:rPr>
          <w:rFonts w:asciiTheme="majorBidi" w:hAnsiTheme="majorBidi" w:cstheme="majorBidi"/>
          <w:b/>
          <w:bCs/>
          <w:sz w:val="24"/>
          <w:szCs w:val="24"/>
        </w:rPr>
        <w:t xml:space="preserve"> and implication for training. sport medicine, 24(3): 1997.</w:t>
      </w:r>
    </w:p>
    <w:p w14:paraId="7C4FB57D" w14:textId="77777777" w:rsidR="00AB21DD" w:rsidRPr="004E06D6" w:rsidRDefault="00AB21DD" w:rsidP="00EB57D3">
      <w:pPr>
        <w:jc w:val="both"/>
        <w:rPr>
          <w:rFonts w:asciiTheme="majorBidi" w:hAnsiTheme="majorBidi" w:cstheme="majorBidi"/>
          <w:b/>
          <w:bCs/>
          <w:sz w:val="24"/>
          <w:szCs w:val="24"/>
        </w:rPr>
      </w:pPr>
      <w:r w:rsidRPr="004E06D6">
        <w:rPr>
          <w:rFonts w:asciiTheme="majorBidi" w:hAnsiTheme="majorBidi" w:cstheme="majorBidi"/>
          <w:b/>
          <w:bCs/>
          <w:sz w:val="24"/>
          <w:szCs w:val="24"/>
        </w:rPr>
        <w:t xml:space="preserve">* Fox, </w:t>
      </w:r>
      <w:proofErr w:type="gramStart"/>
      <w:r w:rsidRPr="004E06D6">
        <w:rPr>
          <w:rFonts w:asciiTheme="majorBidi" w:hAnsiTheme="majorBidi" w:cstheme="majorBidi"/>
          <w:b/>
          <w:bCs/>
          <w:sz w:val="24"/>
          <w:szCs w:val="24"/>
        </w:rPr>
        <w:t>EL .</w:t>
      </w:r>
      <w:proofErr w:type="gramEnd"/>
      <w:r w:rsidRPr="004E06D6">
        <w:rPr>
          <w:rFonts w:asciiTheme="majorBidi" w:hAnsiTheme="majorBidi" w:cstheme="majorBidi"/>
          <w:b/>
          <w:bCs/>
          <w:sz w:val="24"/>
          <w:szCs w:val="24"/>
        </w:rPr>
        <w:t xml:space="preserve"> , et al., The physiological basics for exercise and sport, </w:t>
      </w:r>
      <w:proofErr w:type="spellStart"/>
      <w:r w:rsidRPr="004E06D6">
        <w:rPr>
          <w:rFonts w:asciiTheme="majorBidi" w:hAnsiTheme="majorBidi" w:cstheme="majorBidi"/>
          <w:b/>
          <w:bCs/>
          <w:sz w:val="24"/>
          <w:szCs w:val="24"/>
        </w:rPr>
        <w:t>lowa</w:t>
      </w:r>
      <w:proofErr w:type="spellEnd"/>
      <w:r w:rsidRPr="004E06D6">
        <w:rPr>
          <w:rFonts w:asciiTheme="majorBidi" w:hAnsiTheme="majorBidi" w:cstheme="majorBidi"/>
          <w:b/>
          <w:bCs/>
          <w:sz w:val="24"/>
          <w:szCs w:val="24"/>
        </w:rPr>
        <w:t xml:space="preserve"> , brown and benchmark publishers, 1993.</w:t>
      </w:r>
    </w:p>
    <w:p w14:paraId="18F285D5" w14:textId="77777777" w:rsidR="00AB21DD" w:rsidRPr="004E06D6" w:rsidRDefault="00AB21DD" w:rsidP="00EB57D3">
      <w:pPr>
        <w:jc w:val="both"/>
        <w:rPr>
          <w:rFonts w:asciiTheme="majorBidi" w:hAnsiTheme="majorBidi" w:cstheme="majorBidi"/>
          <w:b/>
          <w:bCs/>
          <w:sz w:val="24"/>
          <w:szCs w:val="24"/>
        </w:rPr>
      </w:pPr>
      <w:r w:rsidRPr="004E06D6">
        <w:rPr>
          <w:rFonts w:asciiTheme="majorBidi" w:hAnsiTheme="majorBidi" w:cstheme="majorBidi"/>
          <w:b/>
          <w:bCs/>
          <w:sz w:val="24"/>
          <w:szCs w:val="24"/>
        </w:rPr>
        <w:t xml:space="preserve">* </w:t>
      </w:r>
      <w:proofErr w:type="spellStart"/>
      <w:proofErr w:type="gramStart"/>
      <w:r w:rsidRPr="004E06D6">
        <w:rPr>
          <w:rFonts w:asciiTheme="majorBidi" w:hAnsiTheme="majorBidi" w:cstheme="majorBidi"/>
          <w:b/>
          <w:bCs/>
          <w:sz w:val="24"/>
          <w:szCs w:val="24"/>
        </w:rPr>
        <w:t>Ma,WD</w:t>
      </w:r>
      <w:proofErr w:type="spellEnd"/>
      <w:proofErr w:type="gramEnd"/>
      <w:r w:rsidRPr="004E06D6">
        <w:rPr>
          <w:rFonts w:asciiTheme="majorBidi" w:hAnsiTheme="majorBidi" w:cstheme="majorBidi"/>
          <w:b/>
          <w:bCs/>
          <w:sz w:val="24"/>
          <w:szCs w:val="24"/>
        </w:rPr>
        <w:t xml:space="preserve"> . , et al., blood lactate accumulation: in essentials of exercise physiology, Lippincott Williams and </w:t>
      </w:r>
      <w:proofErr w:type="spellStart"/>
      <w:r w:rsidRPr="004E06D6">
        <w:rPr>
          <w:rFonts w:asciiTheme="majorBidi" w:hAnsiTheme="majorBidi" w:cstheme="majorBidi"/>
          <w:b/>
          <w:bCs/>
          <w:sz w:val="24"/>
          <w:szCs w:val="24"/>
        </w:rPr>
        <w:t>willkiams</w:t>
      </w:r>
      <w:proofErr w:type="spellEnd"/>
      <w:r w:rsidRPr="004E06D6">
        <w:rPr>
          <w:rFonts w:asciiTheme="majorBidi" w:hAnsiTheme="majorBidi" w:cstheme="majorBidi"/>
          <w:b/>
          <w:bCs/>
          <w:sz w:val="24"/>
          <w:szCs w:val="24"/>
        </w:rPr>
        <w:t xml:space="preserve"> and </w:t>
      </w:r>
      <w:proofErr w:type="spellStart"/>
      <w:r w:rsidRPr="004E06D6">
        <w:rPr>
          <w:rFonts w:asciiTheme="majorBidi" w:hAnsiTheme="majorBidi" w:cstheme="majorBidi"/>
          <w:b/>
          <w:bCs/>
          <w:sz w:val="24"/>
          <w:szCs w:val="24"/>
        </w:rPr>
        <w:t>wilkiss</w:t>
      </w:r>
      <w:proofErr w:type="spellEnd"/>
      <w:r w:rsidRPr="004E06D6">
        <w:rPr>
          <w:rFonts w:asciiTheme="majorBidi" w:hAnsiTheme="majorBidi" w:cstheme="majorBidi"/>
          <w:b/>
          <w:bCs/>
          <w:sz w:val="24"/>
          <w:szCs w:val="24"/>
        </w:rPr>
        <w:t xml:space="preserve"> , USA, 2000.</w:t>
      </w:r>
    </w:p>
    <w:p w14:paraId="2B04F4F4" w14:textId="77777777" w:rsidR="00AB21DD" w:rsidRPr="00EB57D3" w:rsidRDefault="00AB21DD" w:rsidP="00EB57D3">
      <w:pPr>
        <w:jc w:val="both"/>
        <w:rPr>
          <w:rFonts w:asciiTheme="majorBidi" w:hAnsiTheme="majorBidi" w:cstheme="majorBidi"/>
          <w:sz w:val="28"/>
          <w:szCs w:val="28"/>
        </w:rPr>
      </w:pPr>
    </w:p>
    <w:p w14:paraId="7835ED6F" w14:textId="77777777" w:rsidR="00AB21DD" w:rsidRPr="00EB57D3" w:rsidRDefault="00AB21DD" w:rsidP="00EB57D3">
      <w:pPr>
        <w:jc w:val="both"/>
        <w:rPr>
          <w:rFonts w:asciiTheme="majorBidi" w:hAnsiTheme="majorBidi" w:cstheme="majorBidi"/>
          <w:sz w:val="28"/>
          <w:szCs w:val="28"/>
        </w:rPr>
      </w:pPr>
    </w:p>
    <w:p w14:paraId="47E2AF63" w14:textId="77777777" w:rsidR="00AB21DD" w:rsidRPr="00EB57D3" w:rsidRDefault="00AB21DD" w:rsidP="00EB57D3">
      <w:pPr>
        <w:jc w:val="both"/>
        <w:rPr>
          <w:rFonts w:asciiTheme="majorBidi" w:hAnsiTheme="majorBidi" w:cstheme="majorBidi"/>
          <w:sz w:val="28"/>
          <w:szCs w:val="28"/>
        </w:rPr>
      </w:pPr>
    </w:p>
    <w:p w14:paraId="5E6F50BD" w14:textId="77777777" w:rsidR="00AB21DD" w:rsidRPr="00EB57D3" w:rsidRDefault="00AB21DD" w:rsidP="00EB57D3">
      <w:pPr>
        <w:jc w:val="both"/>
        <w:rPr>
          <w:rFonts w:asciiTheme="majorBidi" w:hAnsiTheme="majorBidi" w:cstheme="majorBidi"/>
          <w:sz w:val="28"/>
          <w:szCs w:val="28"/>
        </w:rPr>
      </w:pPr>
    </w:p>
    <w:p w14:paraId="6F795273" w14:textId="77777777" w:rsidR="007E0AE5" w:rsidRPr="00EB57D3" w:rsidRDefault="007E0AE5" w:rsidP="00EB57D3">
      <w:pPr>
        <w:jc w:val="both"/>
        <w:rPr>
          <w:rFonts w:asciiTheme="majorBidi" w:hAnsiTheme="majorBidi" w:cstheme="majorBidi"/>
          <w:sz w:val="28"/>
          <w:szCs w:val="28"/>
        </w:rPr>
      </w:pPr>
    </w:p>
    <w:sectPr w:rsidR="007E0AE5" w:rsidRPr="00EB57D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DC68B" w14:textId="77777777" w:rsidR="0037104A" w:rsidRDefault="0037104A" w:rsidP="00EB57D3">
      <w:pPr>
        <w:spacing w:after="0" w:line="240" w:lineRule="auto"/>
      </w:pPr>
      <w:r>
        <w:separator/>
      </w:r>
    </w:p>
  </w:endnote>
  <w:endnote w:type="continuationSeparator" w:id="0">
    <w:p w14:paraId="6B2FF110" w14:textId="77777777" w:rsidR="0037104A" w:rsidRDefault="0037104A" w:rsidP="00EB5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524274"/>
      <w:docPartObj>
        <w:docPartGallery w:val="Page Numbers (Bottom of Page)"/>
        <w:docPartUnique/>
      </w:docPartObj>
    </w:sdtPr>
    <w:sdtEndPr>
      <w:rPr>
        <w:noProof/>
      </w:rPr>
    </w:sdtEndPr>
    <w:sdtContent>
      <w:p w14:paraId="0629304A" w14:textId="77777777" w:rsidR="00EB57D3" w:rsidRDefault="00EB57D3">
        <w:pPr>
          <w:pStyle w:val="Footer"/>
          <w:jc w:val="center"/>
        </w:pPr>
        <w:r>
          <w:fldChar w:fldCharType="begin"/>
        </w:r>
        <w:r>
          <w:instrText xml:space="preserve"> PAGE   \* MERGEFORMAT </w:instrText>
        </w:r>
        <w:r>
          <w:fldChar w:fldCharType="separate"/>
        </w:r>
        <w:r w:rsidR="00A122EE">
          <w:rPr>
            <w:noProof/>
          </w:rPr>
          <w:t>15</w:t>
        </w:r>
        <w:r>
          <w:rPr>
            <w:noProof/>
          </w:rPr>
          <w:fldChar w:fldCharType="end"/>
        </w:r>
      </w:p>
    </w:sdtContent>
  </w:sdt>
  <w:p w14:paraId="752E3FE6" w14:textId="77777777" w:rsidR="00EB57D3" w:rsidRDefault="00EB5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8D365" w14:textId="77777777" w:rsidR="0037104A" w:rsidRDefault="0037104A" w:rsidP="00EB57D3">
      <w:pPr>
        <w:spacing w:after="0" w:line="240" w:lineRule="auto"/>
      </w:pPr>
      <w:r>
        <w:separator/>
      </w:r>
    </w:p>
  </w:footnote>
  <w:footnote w:type="continuationSeparator" w:id="0">
    <w:p w14:paraId="0D9D014E" w14:textId="77777777" w:rsidR="0037104A" w:rsidRDefault="0037104A" w:rsidP="00EB5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6759C"/>
    <w:multiLevelType w:val="hybridMultilevel"/>
    <w:tmpl w:val="6836558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112"/>
    <w:rsid w:val="00000536"/>
    <w:rsid w:val="000014EC"/>
    <w:rsid w:val="00017EBC"/>
    <w:rsid w:val="00043E06"/>
    <w:rsid w:val="000466B2"/>
    <w:rsid w:val="00057047"/>
    <w:rsid w:val="00084CE1"/>
    <w:rsid w:val="00085F99"/>
    <w:rsid w:val="000A04F2"/>
    <w:rsid w:val="000C1983"/>
    <w:rsid w:val="000E18ED"/>
    <w:rsid w:val="000E3612"/>
    <w:rsid w:val="000F502C"/>
    <w:rsid w:val="00107940"/>
    <w:rsid w:val="00115C67"/>
    <w:rsid w:val="001512C5"/>
    <w:rsid w:val="001704A7"/>
    <w:rsid w:val="001A52CC"/>
    <w:rsid w:val="001C4995"/>
    <w:rsid w:val="001C7CAA"/>
    <w:rsid w:val="001E4DD5"/>
    <w:rsid w:val="001F78C3"/>
    <w:rsid w:val="002177C2"/>
    <w:rsid w:val="002420AA"/>
    <w:rsid w:val="002460AC"/>
    <w:rsid w:val="002939A9"/>
    <w:rsid w:val="002A4A92"/>
    <w:rsid w:val="002B33D0"/>
    <w:rsid w:val="002D1840"/>
    <w:rsid w:val="002D3CEF"/>
    <w:rsid w:val="00305CB7"/>
    <w:rsid w:val="00311DA9"/>
    <w:rsid w:val="00320343"/>
    <w:rsid w:val="00331DF4"/>
    <w:rsid w:val="0036046A"/>
    <w:rsid w:val="00360D86"/>
    <w:rsid w:val="00366A04"/>
    <w:rsid w:val="00367EF0"/>
    <w:rsid w:val="0037104A"/>
    <w:rsid w:val="00372EEE"/>
    <w:rsid w:val="0038561F"/>
    <w:rsid w:val="003B0430"/>
    <w:rsid w:val="003B45AD"/>
    <w:rsid w:val="003D6ABF"/>
    <w:rsid w:val="00417859"/>
    <w:rsid w:val="0044221A"/>
    <w:rsid w:val="00445431"/>
    <w:rsid w:val="00467BA8"/>
    <w:rsid w:val="004870E0"/>
    <w:rsid w:val="004920E4"/>
    <w:rsid w:val="004A284C"/>
    <w:rsid w:val="004B01E9"/>
    <w:rsid w:val="004C173F"/>
    <w:rsid w:val="004E06D6"/>
    <w:rsid w:val="004E1256"/>
    <w:rsid w:val="004F1A85"/>
    <w:rsid w:val="00522588"/>
    <w:rsid w:val="0054351F"/>
    <w:rsid w:val="00573BE4"/>
    <w:rsid w:val="00576982"/>
    <w:rsid w:val="00580715"/>
    <w:rsid w:val="005D54E6"/>
    <w:rsid w:val="005D6687"/>
    <w:rsid w:val="005E7112"/>
    <w:rsid w:val="006014DA"/>
    <w:rsid w:val="00623B7F"/>
    <w:rsid w:val="006252BB"/>
    <w:rsid w:val="00640591"/>
    <w:rsid w:val="0066180D"/>
    <w:rsid w:val="0066201A"/>
    <w:rsid w:val="00667F78"/>
    <w:rsid w:val="00682956"/>
    <w:rsid w:val="006D33DA"/>
    <w:rsid w:val="00754617"/>
    <w:rsid w:val="00760D2F"/>
    <w:rsid w:val="00771E15"/>
    <w:rsid w:val="007761DB"/>
    <w:rsid w:val="00793D54"/>
    <w:rsid w:val="007A01C4"/>
    <w:rsid w:val="007A37A9"/>
    <w:rsid w:val="007C2104"/>
    <w:rsid w:val="007C635A"/>
    <w:rsid w:val="007E0AE5"/>
    <w:rsid w:val="008053CC"/>
    <w:rsid w:val="00837E48"/>
    <w:rsid w:val="00842E06"/>
    <w:rsid w:val="00857C58"/>
    <w:rsid w:val="008A01F5"/>
    <w:rsid w:val="008C47F1"/>
    <w:rsid w:val="008F7C74"/>
    <w:rsid w:val="00916C23"/>
    <w:rsid w:val="0092140F"/>
    <w:rsid w:val="00934E7B"/>
    <w:rsid w:val="009634B8"/>
    <w:rsid w:val="009729F7"/>
    <w:rsid w:val="0098066A"/>
    <w:rsid w:val="009E2340"/>
    <w:rsid w:val="00A03BBD"/>
    <w:rsid w:val="00A122EE"/>
    <w:rsid w:val="00A17E6F"/>
    <w:rsid w:val="00A471AD"/>
    <w:rsid w:val="00A53CAC"/>
    <w:rsid w:val="00A562E4"/>
    <w:rsid w:val="00A708C6"/>
    <w:rsid w:val="00A75B70"/>
    <w:rsid w:val="00A94045"/>
    <w:rsid w:val="00AB1987"/>
    <w:rsid w:val="00AB21DD"/>
    <w:rsid w:val="00AD7F53"/>
    <w:rsid w:val="00B07D19"/>
    <w:rsid w:val="00B15874"/>
    <w:rsid w:val="00B20D5C"/>
    <w:rsid w:val="00B23C75"/>
    <w:rsid w:val="00B5703C"/>
    <w:rsid w:val="00BA5693"/>
    <w:rsid w:val="00BA6D8E"/>
    <w:rsid w:val="00BB7887"/>
    <w:rsid w:val="00BB7D5C"/>
    <w:rsid w:val="00BC312F"/>
    <w:rsid w:val="00BF0ADE"/>
    <w:rsid w:val="00C42377"/>
    <w:rsid w:val="00C704C6"/>
    <w:rsid w:val="00C80B6A"/>
    <w:rsid w:val="00C85841"/>
    <w:rsid w:val="00C94CDC"/>
    <w:rsid w:val="00CD67B9"/>
    <w:rsid w:val="00CE202B"/>
    <w:rsid w:val="00CE4BAF"/>
    <w:rsid w:val="00CF431F"/>
    <w:rsid w:val="00D0530D"/>
    <w:rsid w:val="00D05520"/>
    <w:rsid w:val="00D25310"/>
    <w:rsid w:val="00D2749D"/>
    <w:rsid w:val="00D31809"/>
    <w:rsid w:val="00D61721"/>
    <w:rsid w:val="00D62BCE"/>
    <w:rsid w:val="00D71B16"/>
    <w:rsid w:val="00D73620"/>
    <w:rsid w:val="00D91156"/>
    <w:rsid w:val="00D92F56"/>
    <w:rsid w:val="00DA0D37"/>
    <w:rsid w:val="00DA42A7"/>
    <w:rsid w:val="00DA42B6"/>
    <w:rsid w:val="00DC77D9"/>
    <w:rsid w:val="00DD0A2B"/>
    <w:rsid w:val="00DD62BC"/>
    <w:rsid w:val="00DF3283"/>
    <w:rsid w:val="00E03E08"/>
    <w:rsid w:val="00E10693"/>
    <w:rsid w:val="00E27924"/>
    <w:rsid w:val="00E34F12"/>
    <w:rsid w:val="00E47580"/>
    <w:rsid w:val="00E5109F"/>
    <w:rsid w:val="00E6332C"/>
    <w:rsid w:val="00E63DC2"/>
    <w:rsid w:val="00EB3A53"/>
    <w:rsid w:val="00EB57D3"/>
    <w:rsid w:val="00ED462F"/>
    <w:rsid w:val="00ED5A49"/>
    <w:rsid w:val="00F12D97"/>
    <w:rsid w:val="00F1548E"/>
    <w:rsid w:val="00F260B1"/>
    <w:rsid w:val="00F446FD"/>
    <w:rsid w:val="00F672EA"/>
    <w:rsid w:val="00F765C2"/>
    <w:rsid w:val="00FA2AD2"/>
    <w:rsid w:val="00FA5FDD"/>
    <w:rsid w:val="00FB2E22"/>
    <w:rsid w:val="00FB5969"/>
    <w:rsid w:val="00FD4DE1"/>
    <w:rsid w:val="00FD4E8A"/>
    <w:rsid w:val="00FE4A93"/>
    <w:rsid w:val="00FE4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391C"/>
  <w15:chartTrackingRefBased/>
  <w15:docId w15:val="{27FC478B-D5E4-4885-B217-9F29FF07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B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5B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A4A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4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4045"/>
    <w:pPr>
      <w:ind w:left="720"/>
      <w:contextualSpacing/>
    </w:pPr>
  </w:style>
  <w:style w:type="paragraph" w:styleId="NormalWeb">
    <w:name w:val="Normal (Web)"/>
    <w:basedOn w:val="Normal"/>
    <w:uiPriority w:val="99"/>
    <w:unhideWhenUsed/>
    <w:rsid w:val="004B01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046A"/>
    <w:rPr>
      <w:color w:val="0563C1" w:themeColor="hyperlink"/>
      <w:u w:val="single"/>
    </w:rPr>
  </w:style>
  <w:style w:type="paragraph" w:styleId="Header">
    <w:name w:val="header"/>
    <w:basedOn w:val="Normal"/>
    <w:link w:val="HeaderChar"/>
    <w:uiPriority w:val="99"/>
    <w:unhideWhenUsed/>
    <w:rsid w:val="00EB5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7D3"/>
  </w:style>
  <w:style w:type="paragraph" w:styleId="Footer">
    <w:name w:val="footer"/>
    <w:basedOn w:val="Normal"/>
    <w:link w:val="FooterChar"/>
    <w:uiPriority w:val="99"/>
    <w:unhideWhenUsed/>
    <w:rsid w:val="00EB5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7D3"/>
  </w:style>
  <w:style w:type="character" w:customStyle="1" w:styleId="Heading1Char">
    <w:name w:val="Heading 1 Char"/>
    <w:basedOn w:val="DefaultParagraphFont"/>
    <w:link w:val="Heading1"/>
    <w:uiPriority w:val="9"/>
    <w:rsid w:val="00A75B7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75B7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A4A9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28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ek.mamlouk@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basel@sport.uodiyala.edu.i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alaakhalaf@sport.uodiyala.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1</Pages>
  <Words>4695</Words>
  <Characters>26765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dc:creator>
  <cp:keywords/>
  <dc:description/>
  <cp:lastModifiedBy>Dr.Alaa</cp:lastModifiedBy>
  <cp:revision>139</cp:revision>
  <dcterms:created xsi:type="dcterms:W3CDTF">2023-02-03T22:20:00Z</dcterms:created>
  <dcterms:modified xsi:type="dcterms:W3CDTF">2023-05-23T03:03:00Z</dcterms:modified>
</cp:coreProperties>
</file>